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185F1" w14:textId="77777777" w:rsidR="00966CBE" w:rsidRPr="00953D22" w:rsidRDefault="00966CBE" w:rsidP="00966CBE">
      <w:pPr>
        <w:tabs>
          <w:tab w:val="left" w:pos="10146"/>
        </w:tabs>
        <w:overflowPunct/>
        <w:autoSpaceDE/>
        <w:autoSpaceDN/>
        <w:adjustRightInd/>
        <w:ind w:left="2124" w:right="-285"/>
        <w:jc w:val="both"/>
        <w:textAlignment w:val="auto"/>
        <w:rPr>
          <w:b/>
          <w:bCs/>
          <w:color w:val="000000"/>
          <w:sz w:val="24"/>
          <w:szCs w:val="24"/>
        </w:rPr>
      </w:pPr>
      <w:r w:rsidRPr="00953D22">
        <w:rPr>
          <w:b/>
          <w:bCs/>
          <w:color w:val="000000"/>
          <w:sz w:val="24"/>
          <w:szCs w:val="24"/>
        </w:rPr>
        <w:t xml:space="preserve">      COMUNE DI RUVO DI PUGLIA</w:t>
      </w:r>
    </w:p>
    <w:p w14:paraId="365C1E95" w14:textId="77777777" w:rsidR="00966CBE" w:rsidRPr="00953D22" w:rsidRDefault="00966CBE" w:rsidP="00966CBE">
      <w:pPr>
        <w:tabs>
          <w:tab w:val="left" w:pos="10146"/>
        </w:tabs>
        <w:overflowPunct/>
        <w:autoSpaceDE/>
        <w:autoSpaceDN/>
        <w:adjustRightInd/>
        <w:ind w:left="2124" w:right="-285"/>
        <w:jc w:val="both"/>
        <w:textAlignment w:val="auto"/>
        <w:rPr>
          <w:b/>
          <w:bCs/>
          <w:color w:val="000000"/>
          <w:sz w:val="24"/>
          <w:szCs w:val="24"/>
        </w:rPr>
      </w:pPr>
      <w:r w:rsidRPr="00953D22">
        <w:rPr>
          <w:b/>
          <w:bCs/>
          <w:color w:val="000000"/>
          <w:sz w:val="24"/>
          <w:szCs w:val="24"/>
        </w:rPr>
        <w:t>CITTA’ METROPOLITANA DI BARI</w:t>
      </w:r>
    </w:p>
    <w:p w14:paraId="070DFE2B" w14:textId="77777777" w:rsidR="00966CBE" w:rsidRPr="00953D22" w:rsidRDefault="00966CBE" w:rsidP="00966CBE">
      <w:pPr>
        <w:tabs>
          <w:tab w:val="left" w:pos="10146"/>
        </w:tabs>
        <w:overflowPunct/>
        <w:autoSpaceDE/>
        <w:autoSpaceDN/>
        <w:adjustRightInd/>
        <w:ind w:left="2124" w:right="-285"/>
        <w:jc w:val="both"/>
        <w:textAlignment w:val="auto"/>
        <w:rPr>
          <w:b/>
          <w:bCs/>
          <w:color w:val="000000"/>
          <w:sz w:val="24"/>
          <w:szCs w:val="24"/>
          <w:u w:val="single"/>
        </w:rPr>
      </w:pPr>
      <w:r w:rsidRPr="00953D22">
        <w:rPr>
          <w:b/>
          <w:bCs/>
          <w:color w:val="000000"/>
          <w:sz w:val="24"/>
          <w:szCs w:val="24"/>
        </w:rPr>
        <w:t xml:space="preserve">                   </w:t>
      </w:r>
      <w:r w:rsidRPr="00953D22">
        <w:rPr>
          <w:b/>
          <w:bCs/>
          <w:color w:val="000000"/>
          <w:sz w:val="24"/>
          <w:szCs w:val="24"/>
          <w:u w:val="single"/>
        </w:rPr>
        <w:t xml:space="preserve"> A V </w:t>
      </w:r>
      <w:proofErr w:type="spellStart"/>
      <w:r w:rsidRPr="00953D22">
        <w:rPr>
          <w:b/>
          <w:bCs/>
          <w:color w:val="000000"/>
          <w:sz w:val="24"/>
          <w:szCs w:val="24"/>
          <w:u w:val="single"/>
        </w:rPr>
        <w:t>V</w:t>
      </w:r>
      <w:proofErr w:type="spellEnd"/>
      <w:r w:rsidRPr="00953D22">
        <w:rPr>
          <w:b/>
          <w:bCs/>
          <w:color w:val="000000"/>
          <w:sz w:val="24"/>
          <w:szCs w:val="24"/>
          <w:u w:val="single"/>
        </w:rPr>
        <w:t xml:space="preserve"> I S O</w:t>
      </w:r>
    </w:p>
    <w:p w14:paraId="3EDC6866" w14:textId="77777777" w:rsidR="00966CBE" w:rsidRPr="00953D22" w:rsidRDefault="00966CBE" w:rsidP="00966CBE">
      <w:pPr>
        <w:tabs>
          <w:tab w:val="left" w:pos="9751"/>
        </w:tabs>
        <w:overflowPunct/>
        <w:autoSpaceDE/>
        <w:autoSpaceDN/>
        <w:adjustRightInd/>
        <w:ind w:right="-285" w:hanging="1164"/>
        <w:jc w:val="both"/>
        <w:textAlignment w:val="auto"/>
        <w:rPr>
          <w:b/>
          <w:color w:val="010158"/>
          <w:sz w:val="24"/>
          <w:szCs w:val="24"/>
        </w:rPr>
      </w:pPr>
    </w:p>
    <w:p w14:paraId="289DF469" w14:textId="196A6814" w:rsidR="00966CBE" w:rsidRDefault="00966CBE" w:rsidP="00966CBE">
      <w:pPr>
        <w:ind w:left="709" w:right="424"/>
        <w:jc w:val="both"/>
        <w:rPr>
          <w:rFonts w:asciiTheme="minorHAnsi" w:hAnsiTheme="minorHAnsi"/>
          <w:sz w:val="24"/>
          <w:szCs w:val="24"/>
        </w:rPr>
      </w:pPr>
      <w:r w:rsidRPr="00953D22">
        <w:rPr>
          <w:rFonts w:asciiTheme="minorHAnsi" w:hAnsiTheme="minorHAnsi"/>
          <w:b/>
          <w:color w:val="000000"/>
          <w:sz w:val="24"/>
          <w:szCs w:val="24"/>
        </w:rPr>
        <w:t xml:space="preserve">              </w:t>
      </w:r>
      <w:r w:rsidRPr="00953D22">
        <w:rPr>
          <w:rFonts w:asciiTheme="minorHAnsi" w:hAnsiTheme="minorHAnsi"/>
          <w:color w:val="000000"/>
          <w:sz w:val="24"/>
          <w:szCs w:val="24"/>
        </w:rPr>
        <w:t>A</w:t>
      </w:r>
      <w:r w:rsidRPr="00953D22">
        <w:rPr>
          <w:rFonts w:asciiTheme="minorHAnsi" w:hAnsiTheme="minorHAnsi"/>
          <w:bCs/>
          <w:sz w:val="24"/>
          <w:szCs w:val="24"/>
        </w:rPr>
        <w:t xml:space="preserve">i sensi dell’art. 13, comma 2 del vigente Regolamento </w:t>
      </w:r>
      <w:r w:rsidRPr="00953D22">
        <w:rPr>
          <w:rFonts w:asciiTheme="minorHAnsi" w:hAnsiTheme="minorHAnsi"/>
          <w:sz w:val="24"/>
          <w:szCs w:val="24"/>
        </w:rPr>
        <w:t>il Consiglio Comunale, è convocato il Cons</w:t>
      </w:r>
      <w:r w:rsidR="00937CBF">
        <w:rPr>
          <w:rFonts w:asciiTheme="minorHAnsi" w:hAnsiTheme="minorHAnsi"/>
          <w:sz w:val="24"/>
          <w:szCs w:val="24"/>
        </w:rPr>
        <w:t>iglio</w:t>
      </w:r>
      <w:r w:rsidR="008C17CB">
        <w:rPr>
          <w:rFonts w:asciiTheme="minorHAnsi" w:hAnsiTheme="minorHAnsi"/>
          <w:sz w:val="24"/>
          <w:szCs w:val="24"/>
        </w:rPr>
        <w:t xml:space="preserve"> </w:t>
      </w:r>
      <w:r w:rsidR="00937CBF">
        <w:rPr>
          <w:rFonts w:asciiTheme="minorHAnsi" w:hAnsiTheme="minorHAnsi"/>
          <w:sz w:val="24"/>
          <w:szCs w:val="24"/>
        </w:rPr>
        <w:t xml:space="preserve"> Comunale </w:t>
      </w:r>
      <w:r w:rsidR="008C17CB">
        <w:rPr>
          <w:rFonts w:asciiTheme="minorHAnsi" w:hAnsiTheme="minorHAnsi"/>
          <w:sz w:val="24"/>
          <w:szCs w:val="24"/>
        </w:rPr>
        <w:t xml:space="preserve"> </w:t>
      </w:r>
      <w:r w:rsidR="00937CBF">
        <w:rPr>
          <w:rFonts w:asciiTheme="minorHAnsi" w:hAnsiTheme="minorHAnsi"/>
          <w:sz w:val="24"/>
          <w:szCs w:val="24"/>
        </w:rPr>
        <w:t xml:space="preserve">in sessione </w:t>
      </w:r>
      <w:r w:rsidR="00A86E5A">
        <w:rPr>
          <w:rFonts w:asciiTheme="minorHAnsi" w:hAnsiTheme="minorHAnsi"/>
          <w:sz w:val="24"/>
          <w:szCs w:val="24"/>
        </w:rPr>
        <w:t>st</w:t>
      </w:r>
      <w:r w:rsidR="00C61DA8">
        <w:rPr>
          <w:rFonts w:asciiTheme="minorHAnsi" w:hAnsiTheme="minorHAnsi"/>
          <w:sz w:val="24"/>
          <w:szCs w:val="24"/>
        </w:rPr>
        <w:t>r</w:t>
      </w:r>
      <w:r w:rsidR="00A86E5A">
        <w:rPr>
          <w:rFonts w:asciiTheme="minorHAnsi" w:hAnsiTheme="minorHAnsi"/>
          <w:sz w:val="24"/>
          <w:szCs w:val="24"/>
        </w:rPr>
        <w:t>a</w:t>
      </w:r>
      <w:r w:rsidRPr="00953D22">
        <w:rPr>
          <w:rFonts w:asciiTheme="minorHAnsi" w:hAnsiTheme="minorHAnsi"/>
          <w:sz w:val="24"/>
          <w:szCs w:val="24"/>
        </w:rPr>
        <w:t xml:space="preserve">ordinaria, per il giorno </w:t>
      </w:r>
      <w:r w:rsidR="007C5DA3">
        <w:rPr>
          <w:rFonts w:asciiTheme="minorHAnsi" w:hAnsiTheme="minorHAnsi"/>
          <w:b/>
          <w:sz w:val="24"/>
          <w:szCs w:val="24"/>
        </w:rPr>
        <w:t>25</w:t>
      </w:r>
      <w:r w:rsidR="00C8511C">
        <w:rPr>
          <w:rFonts w:asciiTheme="minorHAnsi" w:hAnsiTheme="minorHAnsi"/>
          <w:b/>
          <w:sz w:val="24"/>
          <w:szCs w:val="24"/>
        </w:rPr>
        <w:t xml:space="preserve"> settembre 2025</w:t>
      </w:r>
      <w:r w:rsidR="000802CB">
        <w:rPr>
          <w:rFonts w:asciiTheme="minorHAnsi" w:hAnsiTheme="minorHAnsi"/>
          <w:b/>
          <w:sz w:val="24"/>
          <w:szCs w:val="24"/>
        </w:rPr>
        <w:t xml:space="preserve"> </w:t>
      </w:r>
      <w:r w:rsidR="00470C6A">
        <w:rPr>
          <w:rFonts w:asciiTheme="minorHAnsi" w:hAnsiTheme="minorHAnsi"/>
          <w:b/>
          <w:sz w:val="24"/>
          <w:szCs w:val="24"/>
        </w:rPr>
        <w:t xml:space="preserve"> </w:t>
      </w:r>
      <w:r w:rsidRPr="00953D22">
        <w:rPr>
          <w:rFonts w:asciiTheme="minorHAnsi" w:hAnsiTheme="minorHAnsi"/>
          <w:sz w:val="24"/>
          <w:szCs w:val="24"/>
        </w:rPr>
        <w:t xml:space="preserve">con inizio alle ore </w:t>
      </w:r>
      <w:r w:rsidR="00A86E5A">
        <w:rPr>
          <w:rFonts w:asciiTheme="minorHAnsi" w:hAnsiTheme="minorHAnsi"/>
          <w:b/>
          <w:sz w:val="24"/>
          <w:szCs w:val="24"/>
        </w:rPr>
        <w:t>1</w:t>
      </w:r>
      <w:r w:rsidR="00C8511C">
        <w:rPr>
          <w:rFonts w:asciiTheme="minorHAnsi" w:hAnsiTheme="minorHAnsi"/>
          <w:b/>
          <w:sz w:val="24"/>
          <w:szCs w:val="24"/>
        </w:rPr>
        <w:t>3</w:t>
      </w:r>
      <w:r w:rsidR="00A86E5A">
        <w:rPr>
          <w:rFonts w:asciiTheme="minorHAnsi" w:hAnsiTheme="minorHAnsi"/>
          <w:b/>
          <w:sz w:val="24"/>
          <w:szCs w:val="24"/>
        </w:rPr>
        <w:t>,</w:t>
      </w:r>
      <w:r w:rsidR="00C8511C">
        <w:rPr>
          <w:rFonts w:asciiTheme="minorHAnsi" w:hAnsiTheme="minorHAnsi"/>
          <w:b/>
          <w:sz w:val="24"/>
          <w:szCs w:val="24"/>
        </w:rPr>
        <w:t>3</w:t>
      </w:r>
      <w:r w:rsidR="00A86E5A">
        <w:rPr>
          <w:rFonts w:asciiTheme="minorHAnsi" w:hAnsiTheme="minorHAnsi"/>
          <w:b/>
          <w:sz w:val="24"/>
          <w:szCs w:val="24"/>
        </w:rPr>
        <w:t>0</w:t>
      </w:r>
      <w:r w:rsidR="008857EB">
        <w:rPr>
          <w:rFonts w:asciiTheme="minorHAnsi" w:hAnsiTheme="minorHAnsi"/>
          <w:b/>
          <w:sz w:val="24"/>
          <w:szCs w:val="24"/>
        </w:rPr>
        <w:t xml:space="preserve"> </w:t>
      </w:r>
      <w:r w:rsidR="0012678D">
        <w:rPr>
          <w:rFonts w:asciiTheme="minorHAnsi" w:hAnsiTheme="minorHAnsi"/>
          <w:sz w:val="24"/>
          <w:szCs w:val="24"/>
        </w:rPr>
        <w:t>in prima</w:t>
      </w:r>
      <w:r w:rsidRPr="00953D22">
        <w:rPr>
          <w:rFonts w:asciiTheme="minorHAnsi" w:hAnsiTheme="minorHAnsi"/>
          <w:sz w:val="24"/>
          <w:szCs w:val="24"/>
        </w:rPr>
        <w:t xml:space="preserve"> convocazione</w:t>
      </w:r>
      <w:r w:rsidR="00470C6A">
        <w:rPr>
          <w:rFonts w:asciiTheme="minorHAnsi" w:hAnsiTheme="minorHAnsi"/>
          <w:sz w:val="24"/>
          <w:szCs w:val="24"/>
        </w:rPr>
        <w:t xml:space="preserve"> con prosieguo,  che si terrà</w:t>
      </w:r>
      <w:r w:rsidR="00470C6A" w:rsidRPr="00470C6A">
        <w:rPr>
          <w:rFonts w:asciiTheme="minorHAnsi" w:hAnsiTheme="minorHAnsi"/>
          <w:sz w:val="28"/>
          <w:szCs w:val="28"/>
        </w:rPr>
        <w:t xml:space="preserve"> </w:t>
      </w:r>
      <w:r w:rsidR="00470C6A" w:rsidRPr="00207EEC">
        <w:rPr>
          <w:rFonts w:asciiTheme="minorHAnsi" w:hAnsiTheme="minorHAnsi"/>
          <w:sz w:val="28"/>
          <w:szCs w:val="28"/>
        </w:rPr>
        <w:t xml:space="preserve">Centro Linea in Comune – Centro immigrati sito alla Via Romanello (alle spalle del Comando della Polizia Municipale) </w:t>
      </w:r>
      <w:r w:rsidR="00470C6A">
        <w:rPr>
          <w:rFonts w:asciiTheme="minorHAnsi" w:hAnsiTheme="minorHAnsi"/>
          <w:sz w:val="24"/>
          <w:szCs w:val="24"/>
        </w:rPr>
        <w:t xml:space="preserve"> </w:t>
      </w:r>
      <w:r w:rsidRPr="00953D22">
        <w:rPr>
          <w:rFonts w:asciiTheme="minorHAnsi" w:hAnsiTheme="minorHAnsi"/>
          <w:sz w:val="24"/>
          <w:szCs w:val="24"/>
        </w:rPr>
        <w:t>, per  trattare il seguente:</w:t>
      </w:r>
    </w:p>
    <w:p w14:paraId="22799124" w14:textId="77777777" w:rsidR="00C8511C" w:rsidRPr="00953D22" w:rsidRDefault="00C8511C" w:rsidP="00966CBE">
      <w:pPr>
        <w:ind w:left="709" w:right="424"/>
        <w:jc w:val="both"/>
        <w:rPr>
          <w:rFonts w:asciiTheme="minorHAnsi" w:hAnsiTheme="minorHAnsi"/>
          <w:sz w:val="24"/>
          <w:szCs w:val="24"/>
        </w:rPr>
      </w:pPr>
    </w:p>
    <w:p w14:paraId="4EB63470" w14:textId="77777777" w:rsidR="00966CBE" w:rsidRPr="00953D22" w:rsidRDefault="00966CBE" w:rsidP="00966CBE">
      <w:pPr>
        <w:ind w:left="709" w:right="424"/>
        <w:jc w:val="center"/>
        <w:rPr>
          <w:sz w:val="24"/>
          <w:szCs w:val="24"/>
        </w:rPr>
      </w:pPr>
    </w:p>
    <w:p w14:paraId="3F0693CA" w14:textId="77777777" w:rsidR="00470C6A" w:rsidRDefault="00966CBE" w:rsidP="00470C6A">
      <w:pPr>
        <w:ind w:left="709" w:right="424"/>
        <w:jc w:val="center"/>
        <w:rPr>
          <w:b/>
          <w:sz w:val="28"/>
          <w:szCs w:val="28"/>
        </w:rPr>
      </w:pPr>
      <w:r w:rsidRPr="00937CBF">
        <w:rPr>
          <w:b/>
          <w:sz w:val="28"/>
          <w:szCs w:val="28"/>
        </w:rPr>
        <w:t>ORDINE DEL GIORNO</w:t>
      </w:r>
    </w:p>
    <w:p w14:paraId="79D65EA4" w14:textId="77777777" w:rsidR="00C8511C" w:rsidRPr="00C8511C" w:rsidRDefault="00C8511C" w:rsidP="00C8511C">
      <w:pPr>
        <w:overflowPunct/>
        <w:textAlignment w:val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02F8F014" w14:textId="77777777" w:rsidR="00A86E5A" w:rsidRDefault="00A86E5A" w:rsidP="00E26E2C">
      <w:pPr>
        <w:ind w:left="709" w:right="424"/>
        <w:jc w:val="both"/>
        <w:rPr>
          <w:b/>
          <w:sz w:val="28"/>
          <w:szCs w:val="28"/>
        </w:rPr>
      </w:pPr>
    </w:p>
    <w:p w14:paraId="6CC433F7" w14:textId="77777777" w:rsidR="00E26E2C" w:rsidRDefault="00E26E2C" w:rsidP="00E26E2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APPROVAZIONE VERBALE DI SEDUTA DEL CONSIGLIO COMUNALE DEL 30 LUGLIO 2025.</w:t>
      </w:r>
    </w:p>
    <w:p w14:paraId="3E0A8CA8" w14:textId="77777777" w:rsidR="00E26E2C" w:rsidRDefault="00E26E2C" w:rsidP="00E26E2C">
      <w:pPr>
        <w:pStyle w:val="Paragrafoelenco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35C2E1AC" w14:textId="77777777" w:rsidR="00E26E2C" w:rsidRDefault="00E26E2C" w:rsidP="00E26E2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APPROVAZIONE VERBALE DI SEDUTA DEL CONSIGLIO COMUNALE DEL 11 SETTEMBRE 2025.</w:t>
      </w:r>
    </w:p>
    <w:p w14:paraId="105858C2" w14:textId="77777777" w:rsidR="00E26E2C" w:rsidRDefault="00E26E2C" w:rsidP="00E26E2C">
      <w:pPr>
        <w:pStyle w:val="Paragrafoelenco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2851B2B7" w14:textId="77777777" w:rsidR="00E26E2C" w:rsidRPr="0069310D" w:rsidRDefault="00E26E2C" w:rsidP="00E26E2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C50960">
        <w:rPr>
          <w:rFonts w:ascii="Calibri,Bold" w:eastAsiaTheme="minorHAnsi" w:hAnsi="Calibri,Bold" w:cs="Calibri,Bold"/>
          <w:b/>
          <w:bCs/>
          <w:sz w:val="28"/>
          <w:szCs w:val="28"/>
          <w:lang w:eastAsia="en-US"/>
        </w:rPr>
        <w:t>APPROVAZIONE DEL BILANCIO CONSOLIDATO</w:t>
      </w:r>
      <w:r>
        <w:rPr>
          <w:rFonts w:ascii="Calibri,Bold" w:eastAsiaTheme="minorHAnsi" w:hAnsi="Calibri,Bold" w:cs="Calibri,Bold"/>
          <w:b/>
          <w:bCs/>
          <w:sz w:val="28"/>
          <w:szCs w:val="28"/>
          <w:lang w:eastAsia="en-US"/>
        </w:rPr>
        <w:t xml:space="preserve"> </w:t>
      </w:r>
      <w:r w:rsidRPr="00C50960">
        <w:rPr>
          <w:rFonts w:ascii="Calibri,Bold" w:eastAsiaTheme="minorHAnsi" w:hAnsi="Calibri,Bold" w:cs="Calibri,Bold"/>
          <w:b/>
          <w:bCs/>
          <w:sz w:val="28"/>
          <w:szCs w:val="28"/>
          <w:lang w:eastAsia="en-US"/>
        </w:rPr>
        <w:t>DELL'ESERCIZIO 2024 - ART. 11-BIS D. LGS. N. 118/2011 E S.M.I..</w:t>
      </w:r>
    </w:p>
    <w:p w14:paraId="6141DEB6" w14:textId="77777777" w:rsidR="00E26E2C" w:rsidRPr="0069310D" w:rsidRDefault="00E26E2C" w:rsidP="00E26E2C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3709C9DA" w14:textId="77777777" w:rsidR="00E26E2C" w:rsidRPr="00F93CDB" w:rsidRDefault="00E26E2C" w:rsidP="00E26E2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4211F8">
        <w:rPr>
          <w:rFonts w:ascii="Calibri,Bold" w:eastAsiaTheme="minorHAnsi" w:hAnsi="Calibri,Bold" w:cs="Calibri,Bold"/>
          <w:b/>
          <w:bCs/>
          <w:sz w:val="28"/>
          <w:szCs w:val="28"/>
          <w:lang w:eastAsia="en-US"/>
        </w:rPr>
        <w:t>DOCUMENTO UNICO DI PROGRAMMAZIONE (DUP) –PERIODO 2026-2028 - (ART. 170, COMMA 1, DEL D. LGS. N.267/2000) – APPROVAZIONE.</w:t>
      </w:r>
    </w:p>
    <w:p w14:paraId="111E7535" w14:textId="77777777" w:rsidR="00E26E2C" w:rsidRPr="00E26E2C" w:rsidRDefault="00E26E2C" w:rsidP="00E26E2C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58832594" w14:textId="77777777" w:rsidR="00E26E2C" w:rsidRDefault="00E26E2C" w:rsidP="00E26E2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69310D">
        <w:rPr>
          <w:rFonts w:asciiTheme="minorHAnsi" w:hAnsiTheme="minorHAnsi"/>
          <w:b/>
          <w:bCs/>
          <w:sz w:val="28"/>
          <w:szCs w:val="28"/>
        </w:rPr>
        <w:t>RICONOSCIMENTO, AI SENSI DELL’ART. 194, LETT A), D. LGS. N.267/2000, DELLA SOMMA DI €334,82, A FAVORE DEL SIG. [OMISSIS], QUALE DEBITO FUORI BILANCIO RIVENIENTE DALLA SENTENZA PRONUNCIATA DAL GIUDICE DI PACE DI TRANI NEL GIUDIZIO NR. R.G. 1540/2024.</w:t>
      </w:r>
    </w:p>
    <w:p w14:paraId="3A4588DD" w14:textId="77777777" w:rsidR="00E26E2C" w:rsidRPr="0069310D" w:rsidRDefault="00E26E2C" w:rsidP="00E26E2C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18A067EB" w14:textId="77777777" w:rsidR="00E26E2C" w:rsidRDefault="00E26E2C" w:rsidP="00E26E2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F17559">
        <w:rPr>
          <w:rFonts w:asciiTheme="minorHAnsi" w:hAnsiTheme="minorHAnsi"/>
          <w:b/>
          <w:bCs/>
          <w:sz w:val="28"/>
          <w:szCs w:val="28"/>
        </w:rPr>
        <w:t>RICONOSCIMENTO, AI SENSI DELL’ART. 194, LETT A), D. LGS. N.267/2000, DELLA SOMMA DI €3.322,00, A FAVORE DELL’IMPRESA [OMISSIS], QUALE DEBITO FUORI BILANCIO RIVENIENTE DALLA SENTENZA TAR PUGLIA (SEZIONE TERZA) NR.01199/2016 PRONUNCIATA SUL RICORSO R.G. 00850/2015</w:t>
      </w:r>
      <w:r>
        <w:rPr>
          <w:rFonts w:asciiTheme="minorHAnsi" w:hAnsiTheme="minorHAnsi"/>
          <w:b/>
          <w:bCs/>
          <w:sz w:val="28"/>
          <w:szCs w:val="28"/>
        </w:rPr>
        <w:t>.</w:t>
      </w:r>
    </w:p>
    <w:p w14:paraId="5CBF6FD8" w14:textId="77777777" w:rsidR="00E26E2C" w:rsidRPr="00BA3367" w:rsidRDefault="00E26E2C" w:rsidP="00E26E2C">
      <w:pPr>
        <w:pStyle w:val="Paragrafoelenco"/>
        <w:rPr>
          <w:rFonts w:asciiTheme="minorHAnsi" w:hAnsiTheme="minorHAnsi"/>
          <w:b/>
          <w:bCs/>
          <w:sz w:val="28"/>
          <w:szCs w:val="28"/>
        </w:rPr>
      </w:pPr>
    </w:p>
    <w:p w14:paraId="3732AAA1" w14:textId="77777777" w:rsidR="00E26E2C" w:rsidRPr="00BA3367" w:rsidRDefault="00E26E2C" w:rsidP="00E26E2C">
      <w:pPr>
        <w:pStyle w:val="Paragrafoelenco"/>
        <w:numPr>
          <w:ilvl w:val="0"/>
          <w:numId w:val="9"/>
        </w:numPr>
        <w:jc w:val="both"/>
        <w:rPr>
          <w:rFonts w:ascii="Calibri" w:hAnsi="Calibri" w:cs="Calibri"/>
          <w:b/>
          <w:bCs/>
          <w:sz w:val="28"/>
          <w:szCs w:val="28"/>
        </w:rPr>
      </w:pPr>
      <w:r w:rsidRPr="00BA3367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ACCOGLIMENTO ISTANZA AI SENSI DELL’ART. 5 DEL D.LGS. 38/2021 PER LA RIQUALIFICAZIONE E LA GESTIONE DELL’IMPIANTO SPORTIVO COMUNALE DENOMINATO “CAMPI DA TENNIS E PUNTO SPORT” SITO IN VIA ALESSANDRO VOLTA.</w:t>
      </w:r>
    </w:p>
    <w:p w14:paraId="2DC8B150" w14:textId="77777777" w:rsidR="00E26E2C" w:rsidRPr="00BA3367" w:rsidRDefault="00E26E2C" w:rsidP="00E26E2C">
      <w:pPr>
        <w:pStyle w:val="Paragrafoelenco"/>
        <w:rPr>
          <w:rFonts w:ascii="Calibri" w:hAnsi="Calibri" w:cs="Calibri"/>
          <w:b/>
          <w:bCs/>
          <w:sz w:val="28"/>
          <w:szCs w:val="28"/>
        </w:rPr>
      </w:pPr>
    </w:p>
    <w:p w14:paraId="07472734" w14:textId="77777777" w:rsidR="00E26E2C" w:rsidRPr="007F0927" w:rsidRDefault="00E26E2C" w:rsidP="00E26E2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7F0927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lastRenderedPageBreak/>
        <w:t>VARIANTE AL PIANO DI LOTTIZZAZIONE DEL COMPARTO EDIFICATORIO “C3” – LOTTO 3/4 – APPROVAZIONE AI SENSI DELL’ ART. 16 COMMI 10 E 10 BIS DELLA LEGGE REGIONALE N. 20/2001</w:t>
      </w:r>
    </w:p>
    <w:p w14:paraId="4FB7A0E6" w14:textId="77777777" w:rsidR="00E26E2C" w:rsidRPr="007F0927" w:rsidRDefault="00E26E2C" w:rsidP="00E26E2C">
      <w:pPr>
        <w:pStyle w:val="Paragrafoelenco"/>
        <w:rPr>
          <w:rFonts w:asciiTheme="minorHAnsi" w:hAnsiTheme="minorHAnsi"/>
          <w:b/>
          <w:bCs/>
          <w:sz w:val="28"/>
          <w:szCs w:val="28"/>
        </w:rPr>
      </w:pPr>
    </w:p>
    <w:p w14:paraId="52A47B6F" w14:textId="77777777" w:rsidR="00E26E2C" w:rsidRPr="007F0927" w:rsidRDefault="00E26E2C" w:rsidP="00E26E2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7F0927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VARIANTE AL PIANO DI LOTTIZZAZIONE DEL COMPARTO EDIFICATORIO “D” – LOTTO 17/A – APPROVAZIONE AI SENSI DELL’ART. 16 COMMI 10 E 10 BIS DELLA LEGGE REGIONALE N. 20/2001</w:t>
      </w: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.</w:t>
      </w:r>
    </w:p>
    <w:p w14:paraId="0B20300A" w14:textId="77777777" w:rsidR="00E26E2C" w:rsidRPr="00222F7C" w:rsidRDefault="00E26E2C" w:rsidP="00E26E2C">
      <w:pPr>
        <w:pStyle w:val="Paragrafoelenco"/>
        <w:rPr>
          <w:rFonts w:asciiTheme="minorHAnsi" w:hAnsiTheme="minorHAnsi"/>
          <w:b/>
          <w:bCs/>
          <w:sz w:val="28"/>
          <w:szCs w:val="28"/>
        </w:rPr>
      </w:pPr>
    </w:p>
    <w:p w14:paraId="6CDF9385" w14:textId="77777777" w:rsidR="00E26E2C" w:rsidRPr="00222F7C" w:rsidRDefault="00E26E2C" w:rsidP="00E26E2C">
      <w:pPr>
        <w:pStyle w:val="Paragrafoelenco"/>
        <w:numPr>
          <w:ilvl w:val="0"/>
          <w:numId w:val="9"/>
        </w:numPr>
        <w:tabs>
          <w:tab w:val="left" w:pos="3969"/>
        </w:tabs>
        <w:jc w:val="both"/>
        <w:textAlignment w:val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PROPOSTA DI DELIBERAZIONE E CONTESTUALE RICHIESTA DI CONVOCAZIONE DI CONSIGLIO COMUNALE PRESENTATA IN CORSO DI SEDUTA DEL CONSIGLIO COMUNALE DEL 30 LUGLIO 2025 E PROTOCOLLATA AL N. 17648 DEL 31 LUGLIO 2025 A FIRMA DEI CONSIGLIERI CANTATORE VITO, LUCIANO LORUSSO, BIAGIO MASTRORILLI, MARIO PAPARELLA, MARIATIZIANA RUTIGLIANI, PIETRO PAPARELLA E SIMONA SUMNO AVENTE AD OGGETTO:” COMUNE DI RUVO DI PUGLIA – LEGGE REGIONALE 19 DICEMBRE 2023, N.36 “DISCIPLINA REGIONALE DEGLI INTERVENTI DI RISTRUTTURAZIONE EDILIZIA AI SENSI DELL’ARTICOLO 3, COMMA 1, LETTERA D) , DEL D.P.R 6 GIUGNO 2001, N.380 ( TESTO UNICO DELLE DISPOSIZIONI LEGISLATIVE E REGOLAMENTARI IN MATERIA EDILIZIA) E DISPOSIZIONI DIVERSE.”</w:t>
      </w:r>
    </w:p>
    <w:p w14:paraId="582B55BE" w14:textId="77777777" w:rsidR="00E26E2C" w:rsidRPr="0069310D" w:rsidRDefault="00E26E2C" w:rsidP="00E26E2C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118540C1" w14:textId="77777777" w:rsidR="00E26E2C" w:rsidRPr="001F0554" w:rsidRDefault="00E26E2C" w:rsidP="00E26E2C">
      <w:pPr>
        <w:pStyle w:val="Default"/>
        <w:numPr>
          <w:ilvl w:val="0"/>
          <w:numId w:val="9"/>
        </w:numPr>
        <w:tabs>
          <w:tab w:val="left" w:pos="851"/>
        </w:tabs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1F0554">
        <w:rPr>
          <w:rFonts w:asciiTheme="minorHAnsi" w:hAnsiTheme="minorHAnsi" w:cstheme="minorHAnsi"/>
          <w:b/>
          <w:color w:val="auto"/>
          <w:sz w:val="28"/>
          <w:szCs w:val="28"/>
        </w:rPr>
        <w:t>ATTO DI INDIRIZZO PROPOSTO CON NOTA PROT. N. 2667 DEL 05/02/2025 A FIRMA DEI CONSIGLIERI VITO CANTATORE, MARIATIZIANA RUTIGLIANI, BIAGIO MASTRORILLI, MARIO PAPARELLA, LUCIANO LORUSSO, PIETRO PAPARELLA E SUMMO SIMONA AVENTE AD OGGETTO:” DECRETO LEGISLATIVO 14 MARZO 2013, N. 33 TITOLATO “RIORDINO DELLA DISCIPLINA RIGUARDANTE IL DIRITTO DI ACCESSO CIVICO E GLI OBBLIGHI DI PUBBLICITÀ, TRASPARENZA E DIFFUSIONE DI INFORMAZIONI DA PARTE DELLE PUBBLICHE AMMINISTRAZIONI”.</w:t>
      </w:r>
    </w:p>
    <w:p w14:paraId="4011E0B7" w14:textId="77777777" w:rsidR="00E26E2C" w:rsidRDefault="00E26E2C" w:rsidP="00E26E2C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8E69397" w14:textId="77777777" w:rsidR="00E26E2C" w:rsidRPr="00FA4D24" w:rsidRDefault="00E26E2C" w:rsidP="00E26E2C">
      <w:pPr>
        <w:pStyle w:val="Paragrafoelenco"/>
        <w:numPr>
          <w:ilvl w:val="0"/>
          <w:numId w:val="9"/>
        </w:numPr>
        <w:tabs>
          <w:tab w:val="left" w:pos="851"/>
        </w:tabs>
        <w:jc w:val="both"/>
        <w:rPr>
          <w:rFonts w:ascii="Arial" w:hAnsi="Arial" w:cs="Arial"/>
          <w:b/>
          <w:sz w:val="28"/>
          <w:szCs w:val="28"/>
        </w:rPr>
      </w:pPr>
      <w:r w:rsidRPr="0024428E">
        <w:rPr>
          <w:rFonts w:asciiTheme="minorHAnsi" w:hAnsiTheme="minorHAnsi" w:cstheme="minorHAnsi"/>
          <w:b/>
          <w:sz w:val="28"/>
          <w:szCs w:val="28"/>
        </w:rPr>
        <w:t>INTERROGAZIONE CON RICHIESTA DI RISPOSTA SCRITTA E DISCUSSIONE IN CONSIGLIO COMUNALE PRESENTATA CON NOTA PROT. N. 26558 DEL 22/11/2024 A FIRMA DEI CONSIGLIERE VITO CANTATORE, MARIATIZIANA RUTIGLIANI, BIAGIO MASTRORILLI, MARIO PAPARELLA AVENTE AD OGGETTO:” CONTRATTO DI QUARTIERE II”- ERP VIA SEN. O IANNUZZI</w:t>
      </w:r>
    </w:p>
    <w:p w14:paraId="10B8C9CC" w14:textId="77777777" w:rsidR="00E26E2C" w:rsidRPr="0024428E" w:rsidRDefault="00E26E2C" w:rsidP="00E26E2C">
      <w:pPr>
        <w:pStyle w:val="Paragrafoelenco"/>
        <w:rPr>
          <w:rFonts w:asciiTheme="minorHAnsi" w:hAnsiTheme="minorHAnsi" w:cstheme="minorHAnsi"/>
          <w:b/>
          <w:sz w:val="28"/>
          <w:szCs w:val="28"/>
        </w:rPr>
      </w:pPr>
    </w:p>
    <w:p w14:paraId="1C224498" w14:textId="77777777" w:rsidR="00E26E2C" w:rsidRDefault="00E26E2C" w:rsidP="00E26E2C">
      <w:pPr>
        <w:pStyle w:val="Paragrafoelenco"/>
        <w:numPr>
          <w:ilvl w:val="0"/>
          <w:numId w:val="9"/>
        </w:numPr>
        <w:tabs>
          <w:tab w:val="left" w:pos="851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24428E">
        <w:rPr>
          <w:rFonts w:asciiTheme="minorHAnsi" w:hAnsiTheme="minorHAnsi" w:cstheme="minorHAnsi"/>
          <w:b/>
          <w:sz w:val="28"/>
          <w:szCs w:val="28"/>
        </w:rPr>
        <w:t>INTERROGAZIONE CON RICHIESTA DI RISPOSTA SCRITTA E DISCUSSIONE IN CONSIGLIO COMUNALE PRESENTATA CON NOTA PROT. N. 26676 DEL 25/11/2024 A FIRMA DEI CONSIGLIERE VITO CANTATORE, MARIATIZIANA RUTIGLIANI, BIAGIO MASTRORILLI, MARIO PAPARELLA</w:t>
      </w:r>
      <w:r>
        <w:rPr>
          <w:rFonts w:asciiTheme="minorHAnsi" w:hAnsiTheme="minorHAnsi" w:cstheme="minorHAnsi"/>
          <w:b/>
          <w:sz w:val="28"/>
          <w:szCs w:val="28"/>
        </w:rPr>
        <w:t>, GIOVANNI MAZZONE</w:t>
      </w:r>
      <w:r w:rsidRPr="0024428E">
        <w:rPr>
          <w:rFonts w:asciiTheme="minorHAnsi" w:hAnsiTheme="minorHAnsi" w:cstheme="minorHAnsi"/>
          <w:b/>
          <w:sz w:val="28"/>
          <w:szCs w:val="28"/>
        </w:rPr>
        <w:t xml:space="preserve"> AVENTE AD OGGETTO:”</w:t>
      </w:r>
      <w:r w:rsidRPr="0024428E">
        <w:rPr>
          <w:rFonts w:asciiTheme="minorHAnsi" w:hAnsiTheme="minorHAnsi" w:cstheme="minorHAnsi"/>
          <w:b/>
        </w:rPr>
        <w:t xml:space="preserve"> </w:t>
      </w:r>
      <w:r w:rsidRPr="0024428E">
        <w:rPr>
          <w:rFonts w:asciiTheme="minorHAnsi" w:hAnsiTheme="minorHAnsi" w:cstheme="minorHAnsi"/>
          <w:b/>
          <w:sz w:val="28"/>
          <w:szCs w:val="28"/>
        </w:rPr>
        <w:t>ATTRAVERSAMENTI PEDONALI RIALZATI ESISTENTI LUNGO VIA PERTINI A PARTIRE DA VIA SEN. GADALETA SINO A VIA CORATO”.</w:t>
      </w:r>
    </w:p>
    <w:p w14:paraId="69AE3882" w14:textId="77777777" w:rsidR="00E26E2C" w:rsidRPr="00863353" w:rsidRDefault="00E26E2C" w:rsidP="00E26E2C">
      <w:pPr>
        <w:pStyle w:val="Paragrafoelenco"/>
        <w:rPr>
          <w:rFonts w:asciiTheme="minorHAnsi" w:hAnsiTheme="minorHAnsi" w:cstheme="minorHAnsi"/>
          <w:b/>
          <w:sz w:val="28"/>
          <w:szCs w:val="28"/>
        </w:rPr>
      </w:pPr>
    </w:p>
    <w:p w14:paraId="5BBAC365" w14:textId="77777777" w:rsidR="00E26E2C" w:rsidRDefault="00E26E2C" w:rsidP="00E26E2C">
      <w:pPr>
        <w:pStyle w:val="Paragrafoelenco"/>
        <w:numPr>
          <w:ilvl w:val="0"/>
          <w:numId w:val="9"/>
        </w:numPr>
        <w:tabs>
          <w:tab w:val="left" w:pos="851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24428E">
        <w:rPr>
          <w:rFonts w:asciiTheme="minorHAnsi" w:hAnsiTheme="minorHAnsi" w:cstheme="minorHAnsi"/>
          <w:b/>
          <w:sz w:val="28"/>
          <w:szCs w:val="28"/>
        </w:rPr>
        <w:t xml:space="preserve">INTERROGAZIONE CON RICHIESTA DI RISPOSTA SCRITTA E DISCUSSIONE IN CONSIGLIO COMUNALE PRESENTATA CON NOTA PROT. N. </w:t>
      </w:r>
      <w:r>
        <w:rPr>
          <w:rFonts w:asciiTheme="minorHAnsi" w:hAnsiTheme="minorHAnsi" w:cstheme="minorHAnsi"/>
          <w:b/>
          <w:sz w:val="28"/>
          <w:szCs w:val="28"/>
        </w:rPr>
        <w:t>3110</w:t>
      </w:r>
      <w:r w:rsidRPr="0024428E">
        <w:rPr>
          <w:rFonts w:asciiTheme="minorHAnsi" w:hAnsiTheme="minorHAnsi" w:cstheme="minorHAnsi"/>
          <w:b/>
          <w:sz w:val="28"/>
          <w:szCs w:val="28"/>
        </w:rPr>
        <w:t xml:space="preserve"> DEL </w:t>
      </w:r>
      <w:r>
        <w:rPr>
          <w:rFonts w:asciiTheme="minorHAnsi" w:hAnsiTheme="minorHAnsi" w:cstheme="minorHAnsi"/>
          <w:b/>
          <w:sz w:val="28"/>
          <w:szCs w:val="28"/>
        </w:rPr>
        <w:t>10/02/205</w:t>
      </w:r>
      <w:r w:rsidRPr="0024428E">
        <w:rPr>
          <w:rFonts w:asciiTheme="minorHAnsi" w:hAnsiTheme="minorHAnsi" w:cstheme="minorHAnsi"/>
          <w:b/>
          <w:sz w:val="28"/>
          <w:szCs w:val="28"/>
        </w:rPr>
        <w:t xml:space="preserve"> A FIRMA DEI CONSIGLIERE VITO CANTATORE, MARIATIZIANA RUTIGLIANI, BIAGIO MASTRORILLI, MARIO PAPARELLA</w:t>
      </w:r>
      <w:r>
        <w:rPr>
          <w:rFonts w:asciiTheme="minorHAnsi" w:hAnsiTheme="minorHAnsi" w:cstheme="minorHAnsi"/>
          <w:b/>
          <w:sz w:val="28"/>
          <w:szCs w:val="28"/>
        </w:rPr>
        <w:t xml:space="preserve">, LUCIANO LORUSSO, PIETRO PAPARELLA E SUMMO SIMONA </w:t>
      </w:r>
      <w:r w:rsidRPr="0024428E">
        <w:rPr>
          <w:rFonts w:asciiTheme="minorHAnsi" w:hAnsiTheme="minorHAnsi" w:cstheme="minorHAnsi"/>
          <w:b/>
          <w:sz w:val="28"/>
          <w:szCs w:val="28"/>
        </w:rPr>
        <w:t>AVENTE AD OGGETTO</w:t>
      </w:r>
      <w:r>
        <w:rPr>
          <w:rFonts w:asciiTheme="minorHAnsi" w:hAnsiTheme="minorHAnsi" w:cstheme="minorHAnsi"/>
          <w:b/>
          <w:sz w:val="28"/>
          <w:szCs w:val="28"/>
        </w:rPr>
        <w:t xml:space="preserve"> :” INTERVENTO IN CORSO DI ESECUZIONE AL PLESSO SCOLASTICO BARTOLO DI TERLIZZI”</w:t>
      </w:r>
    </w:p>
    <w:p w14:paraId="26E6D04F" w14:textId="77777777" w:rsidR="00E26E2C" w:rsidRPr="00454757" w:rsidRDefault="00E26E2C" w:rsidP="00E26E2C">
      <w:pPr>
        <w:pStyle w:val="Paragrafoelenco"/>
        <w:rPr>
          <w:rFonts w:asciiTheme="minorHAnsi" w:hAnsiTheme="minorHAnsi" w:cstheme="minorHAnsi"/>
          <w:b/>
          <w:sz w:val="28"/>
          <w:szCs w:val="28"/>
        </w:rPr>
      </w:pPr>
    </w:p>
    <w:p w14:paraId="7FD23FA3" w14:textId="77777777" w:rsidR="00E26E2C" w:rsidRDefault="00E26E2C" w:rsidP="00E26E2C">
      <w:pPr>
        <w:pStyle w:val="Paragrafoelenco"/>
        <w:numPr>
          <w:ilvl w:val="0"/>
          <w:numId w:val="9"/>
        </w:numPr>
        <w:tabs>
          <w:tab w:val="left" w:pos="851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24428E">
        <w:rPr>
          <w:rFonts w:asciiTheme="minorHAnsi" w:hAnsiTheme="minorHAnsi" w:cstheme="minorHAnsi"/>
          <w:b/>
          <w:sz w:val="28"/>
          <w:szCs w:val="28"/>
        </w:rPr>
        <w:t xml:space="preserve">INTERROGAZIONE CON RICHIESTA DI RISPOSTA SCRITTA E DISCUSSIONE IN CONSIGLIO COMUNALE PRESENTATA CON NOTA PROT. N. </w:t>
      </w:r>
      <w:r>
        <w:rPr>
          <w:rFonts w:asciiTheme="minorHAnsi" w:hAnsiTheme="minorHAnsi" w:cstheme="minorHAnsi"/>
          <w:b/>
          <w:sz w:val="28"/>
          <w:szCs w:val="28"/>
        </w:rPr>
        <w:t>3825</w:t>
      </w:r>
      <w:r w:rsidRPr="0024428E">
        <w:rPr>
          <w:rFonts w:asciiTheme="minorHAnsi" w:hAnsiTheme="minorHAnsi" w:cstheme="minorHAnsi"/>
          <w:b/>
          <w:sz w:val="28"/>
          <w:szCs w:val="28"/>
        </w:rPr>
        <w:t xml:space="preserve"> DEL </w:t>
      </w:r>
      <w:r>
        <w:rPr>
          <w:rFonts w:asciiTheme="minorHAnsi" w:hAnsiTheme="minorHAnsi" w:cstheme="minorHAnsi"/>
          <w:b/>
          <w:sz w:val="28"/>
          <w:szCs w:val="28"/>
        </w:rPr>
        <w:t>17/02/205</w:t>
      </w:r>
      <w:r w:rsidRPr="0024428E">
        <w:rPr>
          <w:rFonts w:asciiTheme="minorHAnsi" w:hAnsiTheme="minorHAnsi" w:cstheme="minorHAnsi"/>
          <w:b/>
          <w:sz w:val="28"/>
          <w:szCs w:val="28"/>
        </w:rPr>
        <w:t xml:space="preserve"> A FIRMA DEI CONSIGLIERE VITO CANTATORE, MARIATIZIANA RUTIGLIANI, BIAGIO MASTRORILLI, MARIO PAPARELLA</w:t>
      </w:r>
      <w:r>
        <w:rPr>
          <w:rFonts w:asciiTheme="minorHAnsi" w:hAnsiTheme="minorHAnsi" w:cstheme="minorHAnsi"/>
          <w:b/>
          <w:sz w:val="28"/>
          <w:szCs w:val="28"/>
        </w:rPr>
        <w:t xml:space="preserve">, LUCIANO LORUSSO, PIETRO PAPARELLA E SUMMO SIMONA </w:t>
      </w:r>
      <w:r w:rsidRPr="0024428E">
        <w:rPr>
          <w:rFonts w:asciiTheme="minorHAnsi" w:hAnsiTheme="minorHAnsi" w:cstheme="minorHAnsi"/>
          <w:b/>
          <w:sz w:val="28"/>
          <w:szCs w:val="28"/>
        </w:rPr>
        <w:t>AVENTE AD OGGETTO</w:t>
      </w:r>
      <w:r>
        <w:rPr>
          <w:rFonts w:asciiTheme="minorHAnsi" w:hAnsiTheme="minorHAnsi" w:cstheme="minorHAnsi"/>
          <w:b/>
          <w:sz w:val="28"/>
          <w:szCs w:val="28"/>
        </w:rPr>
        <w:t>: “</w:t>
      </w:r>
      <w:r w:rsidRPr="00454757">
        <w:rPr>
          <w:rFonts w:asciiTheme="minorHAnsi" w:hAnsiTheme="minorHAnsi" w:cstheme="minorHAnsi"/>
          <w:b/>
          <w:sz w:val="28"/>
          <w:szCs w:val="28"/>
        </w:rPr>
        <w:t>PIANO DI RATEIZZAZIONE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54757">
        <w:rPr>
          <w:rFonts w:asciiTheme="minorHAnsi" w:hAnsiTheme="minorHAnsi" w:cstheme="minorHAnsi"/>
          <w:b/>
          <w:sz w:val="28"/>
          <w:szCs w:val="28"/>
        </w:rPr>
        <w:t>DEBITO CON ENEL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54757">
        <w:rPr>
          <w:rFonts w:asciiTheme="minorHAnsi" w:hAnsiTheme="minorHAnsi" w:cstheme="minorHAnsi"/>
          <w:b/>
          <w:sz w:val="28"/>
          <w:szCs w:val="28"/>
        </w:rPr>
        <w:t>ENERGIA S.P.A.</w:t>
      </w:r>
      <w:r>
        <w:rPr>
          <w:rFonts w:asciiTheme="minorHAnsi" w:hAnsiTheme="minorHAnsi" w:cstheme="minorHAnsi"/>
          <w:b/>
          <w:sz w:val="28"/>
          <w:szCs w:val="28"/>
        </w:rPr>
        <w:t>”</w:t>
      </w:r>
    </w:p>
    <w:p w14:paraId="3FE0415B" w14:textId="77777777" w:rsidR="00E26E2C" w:rsidRPr="00A01791" w:rsidRDefault="00E26E2C" w:rsidP="00E26E2C">
      <w:pPr>
        <w:pStyle w:val="Paragrafoelenco"/>
        <w:rPr>
          <w:rFonts w:asciiTheme="minorHAnsi" w:hAnsiTheme="minorHAnsi" w:cstheme="minorHAnsi"/>
          <w:b/>
          <w:sz w:val="28"/>
          <w:szCs w:val="28"/>
        </w:rPr>
      </w:pPr>
    </w:p>
    <w:p w14:paraId="193824B1" w14:textId="77777777" w:rsidR="00E26E2C" w:rsidRDefault="00E26E2C" w:rsidP="00E26E2C">
      <w:pPr>
        <w:pStyle w:val="Paragrafoelenco"/>
        <w:numPr>
          <w:ilvl w:val="0"/>
          <w:numId w:val="9"/>
        </w:numPr>
        <w:tabs>
          <w:tab w:val="left" w:pos="851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24428E">
        <w:rPr>
          <w:rFonts w:asciiTheme="minorHAnsi" w:hAnsiTheme="minorHAnsi" w:cstheme="minorHAnsi"/>
          <w:b/>
          <w:sz w:val="28"/>
          <w:szCs w:val="28"/>
        </w:rPr>
        <w:t xml:space="preserve">INTERROGAZIONE CON RICHIESTA DI RISPOSTA SCRITTA E DISCUSSIONE IN CONSIGLIO COMUNALE PRESENTATA CON NOTA PROT. N. </w:t>
      </w:r>
      <w:r>
        <w:rPr>
          <w:rFonts w:asciiTheme="minorHAnsi" w:hAnsiTheme="minorHAnsi" w:cstheme="minorHAnsi"/>
          <w:b/>
          <w:sz w:val="28"/>
          <w:szCs w:val="28"/>
        </w:rPr>
        <w:t>5001</w:t>
      </w:r>
      <w:r w:rsidRPr="0024428E">
        <w:rPr>
          <w:rFonts w:asciiTheme="minorHAnsi" w:hAnsiTheme="minorHAnsi" w:cstheme="minorHAnsi"/>
          <w:b/>
          <w:sz w:val="28"/>
          <w:szCs w:val="28"/>
        </w:rPr>
        <w:t xml:space="preserve"> DEL </w:t>
      </w:r>
      <w:r>
        <w:rPr>
          <w:rFonts w:asciiTheme="minorHAnsi" w:hAnsiTheme="minorHAnsi" w:cstheme="minorHAnsi"/>
          <w:b/>
          <w:sz w:val="28"/>
          <w:szCs w:val="28"/>
        </w:rPr>
        <w:t>03/03/205</w:t>
      </w:r>
      <w:r w:rsidRPr="0024428E">
        <w:rPr>
          <w:rFonts w:asciiTheme="minorHAnsi" w:hAnsiTheme="minorHAnsi" w:cstheme="minorHAnsi"/>
          <w:b/>
          <w:sz w:val="28"/>
          <w:szCs w:val="28"/>
        </w:rPr>
        <w:t xml:space="preserve"> A FIRMA DEI CONSIGLIERE VITO CANTATORE, MARIATIZIANA RUTIGLIANI, BIAGIO MASTRORILLI, MARIO PAPARELLA</w:t>
      </w:r>
      <w:r>
        <w:rPr>
          <w:rFonts w:asciiTheme="minorHAnsi" w:hAnsiTheme="minorHAnsi" w:cstheme="minorHAnsi"/>
          <w:b/>
          <w:sz w:val="28"/>
          <w:szCs w:val="28"/>
        </w:rPr>
        <w:t xml:space="preserve">, LUCIANO LORUSSO, PIETRO PAPARELLA E SUMMO SIMONA </w:t>
      </w:r>
      <w:r w:rsidRPr="0024428E">
        <w:rPr>
          <w:rFonts w:asciiTheme="minorHAnsi" w:hAnsiTheme="minorHAnsi" w:cstheme="minorHAnsi"/>
          <w:b/>
          <w:sz w:val="28"/>
          <w:szCs w:val="28"/>
        </w:rPr>
        <w:t>AVENTE AD OGGETTO</w:t>
      </w:r>
      <w:r>
        <w:rPr>
          <w:rFonts w:asciiTheme="minorHAnsi" w:hAnsiTheme="minorHAnsi" w:cstheme="minorHAnsi"/>
          <w:b/>
          <w:sz w:val="28"/>
          <w:szCs w:val="28"/>
        </w:rPr>
        <w:t>:” INTERRUZIONE ATTIVITA’ SPORTIVA PRESSO LA PISCINA COMUNALE”.</w:t>
      </w:r>
    </w:p>
    <w:p w14:paraId="19E44B9B" w14:textId="77777777" w:rsidR="00E26E2C" w:rsidRPr="00A01791" w:rsidRDefault="00E26E2C" w:rsidP="00E26E2C">
      <w:pPr>
        <w:pStyle w:val="Paragrafoelenco"/>
        <w:rPr>
          <w:rFonts w:asciiTheme="minorHAnsi" w:hAnsiTheme="minorHAnsi" w:cstheme="minorHAnsi"/>
          <w:b/>
          <w:sz w:val="28"/>
          <w:szCs w:val="28"/>
        </w:rPr>
      </w:pPr>
    </w:p>
    <w:p w14:paraId="663540B7" w14:textId="77777777" w:rsidR="00E26E2C" w:rsidRDefault="00E26E2C" w:rsidP="00E26E2C">
      <w:pPr>
        <w:pStyle w:val="Paragrafoelenco"/>
        <w:numPr>
          <w:ilvl w:val="0"/>
          <w:numId w:val="9"/>
        </w:numPr>
        <w:tabs>
          <w:tab w:val="left" w:pos="851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24428E">
        <w:rPr>
          <w:rFonts w:asciiTheme="minorHAnsi" w:hAnsiTheme="minorHAnsi" w:cstheme="minorHAnsi"/>
          <w:b/>
          <w:sz w:val="28"/>
          <w:szCs w:val="28"/>
        </w:rPr>
        <w:t xml:space="preserve">INTERROGAZIONE CON RICHIESTA DI RISPOSTA SCRITTA E DISCUSSIONE IN CONSIGLIO COMUNALE PRESENTATA CON NOTA PROT. N. </w:t>
      </w:r>
      <w:r>
        <w:rPr>
          <w:rFonts w:asciiTheme="minorHAnsi" w:hAnsiTheme="minorHAnsi" w:cstheme="minorHAnsi"/>
          <w:b/>
          <w:sz w:val="28"/>
          <w:szCs w:val="28"/>
        </w:rPr>
        <w:t>6297</w:t>
      </w:r>
      <w:r w:rsidRPr="0024428E">
        <w:rPr>
          <w:rFonts w:asciiTheme="minorHAnsi" w:hAnsiTheme="minorHAnsi" w:cstheme="minorHAnsi"/>
          <w:b/>
          <w:sz w:val="28"/>
          <w:szCs w:val="28"/>
        </w:rPr>
        <w:t xml:space="preserve"> DEL </w:t>
      </w:r>
      <w:r>
        <w:rPr>
          <w:rFonts w:asciiTheme="minorHAnsi" w:hAnsiTheme="minorHAnsi" w:cstheme="minorHAnsi"/>
          <w:b/>
          <w:sz w:val="28"/>
          <w:szCs w:val="28"/>
        </w:rPr>
        <w:t>17/03/205</w:t>
      </w:r>
      <w:r w:rsidRPr="0024428E">
        <w:rPr>
          <w:rFonts w:asciiTheme="minorHAnsi" w:hAnsiTheme="minorHAnsi" w:cstheme="minorHAnsi"/>
          <w:b/>
          <w:sz w:val="28"/>
          <w:szCs w:val="28"/>
        </w:rPr>
        <w:t xml:space="preserve"> A FIRMA DEI CONSIGLIERE VITO CANTATORE, MARIATIZIANA RUTIGLIANI, BIAGIO MASTRORILLI, MARIO PAPARELLA</w:t>
      </w:r>
      <w:r>
        <w:rPr>
          <w:rFonts w:asciiTheme="minorHAnsi" w:hAnsiTheme="minorHAnsi" w:cstheme="minorHAnsi"/>
          <w:b/>
          <w:sz w:val="28"/>
          <w:szCs w:val="28"/>
        </w:rPr>
        <w:t xml:space="preserve">, LUCIANO LORUSSO, PIETRO PAPARELLA E SUMMO SIMONA </w:t>
      </w:r>
      <w:r w:rsidRPr="0024428E">
        <w:rPr>
          <w:rFonts w:asciiTheme="minorHAnsi" w:hAnsiTheme="minorHAnsi" w:cstheme="minorHAnsi"/>
          <w:b/>
          <w:sz w:val="28"/>
          <w:szCs w:val="28"/>
        </w:rPr>
        <w:t>AVENTE AD OGGETTO</w:t>
      </w:r>
      <w:r>
        <w:rPr>
          <w:rFonts w:asciiTheme="minorHAnsi" w:hAnsiTheme="minorHAnsi" w:cstheme="minorHAnsi"/>
          <w:b/>
          <w:sz w:val="28"/>
          <w:szCs w:val="28"/>
        </w:rPr>
        <w:t>:” REALIZZAZIONE NUOVI LOCULI CIMITERIALI”.</w:t>
      </w:r>
    </w:p>
    <w:p w14:paraId="24008A4B" w14:textId="77777777" w:rsidR="00E26E2C" w:rsidRPr="00D113A6" w:rsidRDefault="00E26E2C" w:rsidP="00E26E2C">
      <w:pPr>
        <w:pStyle w:val="Paragrafoelenco"/>
        <w:rPr>
          <w:rFonts w:asciiTheme="minorHAnsi" w:hAnsiTheme="minorHAnsi" w:cstheme="minorHAnsi"/>
          <w:b/>
          <w:sz w:val="28"/>
          <w:szCs w:val="28"/>
        </w:rPr>
      </w:pPr>
    </w:p>
    <w:p w14:paraId="43C6229B" w14:textId="77777777" w:rsidR="00E26E2C" w:rsidRPr="0024428E" w:rsidRDefault="00E26E2C" w:rsidP="00E26E2C">
      <w:pPr>
        <w:pStyle w:val="Paragrafoelenco"/>
        <w:numPr>
          <w:ilvl w:val="0"/>
          <w:numId w:val="9"/>
        </w:numPr>
        <w:tabs>
          <w:tab w:val="left" w:pos="851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</w:t>
      </w:r>
      <w:r w:rsidRPr="0024428E">
        <w:rPr>
          <w:rFonts w:asciiTheme="minorHAnsi" w:hAnsiTheme="minorHAnsi" w:cstheme="minorHAnsi"/>
          <w:b/>
          <w:sz w:val="28"/>
          <w:szCs w:val="28"/>
        </w:rPr>
        <w:t>NTERROGAZIONE CON RICHIESTA DI RISPOSTA SCRITTA E DISCUSSIONE IN CONSIGLIO COMUNALE PRESENTATA CON NOTA PROT. N.</w:t>
      </w:r>
      <w:r>
        <w:rPr>
          <w:rFonts w:asciiTheme="minorHAnsi" w:hAnsiTheme="minorHAnsi" w:cstheme="minorHAnsi"/>
          <w:b/>
          <w:sz w:val="28"/>
          <w:szCs w:val="28"/>
        </w:rPr>
        <w:t>7319</w:t>
      </w:r>
      <w:r w:rsidRPr="0024428E">
        <w:rPr>
          <w:rFonts w:asciiTheme="minorHAnsi" w:hAnsiTheme="minorHAnsi" w:cstheme="minorHAnsi"/>
          <w:b/>
          <w:sz w:val="28"/>
          <w:szCs w:val="28"/>
        </w:rPr>
        <w:t xml:space="preserve"> DEL </w:t>
      </w:r>
      <w:r>
        <w:rPr>
          <w:rFonts w:asciiTheme="minorHAnsi" w:hAnsiTheme="minorHAnsi" w:cstheme="minorHAnsi"/>
          <w:b/>
          <w:sz w:val="28"/>
          <w:szCs w:val="28"/>
        </w:rPr>
        <w:t>28/03/2025</w:t>
      </w:r>
      <w:r w:rsidRPr="0024428E">
        <w:rPr>
          <w:rFonts w:asciiTheme="minorHAnsi" w:hAnsiTheme="minorHAnsi" w:cstheme="minorHAnsi"/>
          <w:b/>
          <w:sz w:val="28"/>
          <w:szCs w:val="28"/>
        </w:rPr>
        <w:t xml:space="preserve"> A FIRMA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4428E">
        <w:rPr>
          <w:rFonts w:asciiTheme="minorHAnsi" w:hAnsiTheme="minorHAnsi" w:cstheme="minorHAnsi"/>
          <w:b/>
          <w:sz w:val="28"/>
          <w:szCs w:val="28"/>
        </w:rPr>
        <w:t>VITO CANTATORE, MARIATIZIANA RUTIGLIANI, BIAGIO MASTRORILLI, MARIO PAPARELLA</w:t>
      </w:r>
      <w:r>
        <w:rPr>
          <w:rFonts w:asciiTheme="minorHAnsi" w:hAnsiTheme="minorHAnsi" w:cstheme="minorHAnsi"/>
          <w:b/>
          <w:sz w:val="28"/>
          <w:szCs w:val="28"/>
        </w:rPr>
        <w:t>, LUCIANO LORUSSO, PIETRO PAPARELLA E SUMMO SIMONA AVENTE AD OGGETTO:” SITUAZIONE SICUREZZA DELLE SCUOLE”</w:t>
      </w:r>
    </w:p>
    <w:p w14:paraId="74A530E8" w14:textId="77777777" w:rsidR="00A86E5A" w:rsidRDefault="00A86E5A" w:rsidP="00A86E5A">
      <w:pPr>
        <w:ind w:left="709" w:right="424"/>
        <w:jc w:val="both"/>
        <w:rPr>
          <w:b/>
          <w:sz w:val="28"/>
          <w:szCs w:val="28"/>
        </w:rPr>
      </w:pPr>
    </w:p>
    <w:p w14:paraId="44E1376A" w14:textId="4C321B89" w:rsidR="00775676" w:rsidRDefault="00775676" w:rsidP="00775676">
      <w:pPr>
        <w:ind w:left="4248"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 PRESIDENTE DEL CONSIGLIO</w:t>
      </w:r>
    </w:p>
    <w:p w14:paraId="5EEE197E" w14:textId="721BB2B1" w:rsidR="00775676" w:rsidRDefault="00775676" w:rsidP="00775676">
      <w:pPr>
        <w:ind w:left="4248"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Michele Scardigno</w:t>
      </w:r>
    </w:p>
    <w:p w14:paraId="7A6083D2" w14:textId="77777777" w:rsidR="008857EB" w:rsidRDefault="008857EB" w:rsidP="00470C6A">
      <w:pPr>
        <w:ind w:left="709" w:right="424"/>
        <w:jc w:val="center"/>
        <w:rPr>
          <w:b/>
          <w:sz w:val="28"/>
          <w:szCs w:val="28"/>
        </w:rPr>
      </w:pPr>
    </w:p>
    <w:p w14:paraId="7B764D2D" w14:textId="2AB1C49A" w:rsidR="003B7AD1" w:rsidRDefault="003B7AD1" w:rsidP="003B7AD1">
      <w:pPr>
        <w:tabs>
          <w:tab w:val="left" w:pos="851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La cittadinanza è invitata.</w:t>
      </w:r>
    </w:p>
    <w:p w14:paraId="396C7805" w14:textId="77777777" w:rsidR="003D406F" w:rsidRDefault="003D406F" w:rsidP="003B7AD1">
      <w:pPr>
        <w:tabs>
          <w:tab w:val="left" w:pos="851"/>
        </w:tabs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6FD58BC" w14:textId="39BED8B6" w:rsidR="003D406F" w:rsidRPr="003B7AD1" w:rsidRDefault="003D406F" w:rsidP="003B7AD1">
      <w:pPr>
        <w:tabs>
          <w:tab w:val="left" w:pos="851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La seduta del Consiglio Comunale sarà trasmessa in diretta streaming e visibile sul sito istituzionale  al seguente  link nella sezione Avvisi: </w:t>
      </w:r>
      <w:hyperlink r:id="rId7" w:tooltip="Link a https://www.digital4democracy.com/seduteonline/ruvodipuglia/" w:history="1">
        <w:r>
          <w:rPr>
            <w:rStyle w:val="Collegamentoipertestuale"/>
            <w:rFonts w:ascii="Lora" w:hAnsi="Lora"/>
            <w:color w:val="162A4E"/>
            <w:sz w:val="27"/>
            <w:szCs w:val="27"/>
            <w:shd w:val="clear" w:color="auto" w:fill="FFFFFF"/>
          </w:rPr>
          <w:t>https://www.digital4democracy.com/seduteonline/ruvodipuglia/</w:t>
        </w:r>
      </w:hyperlink>
    </w:p>
    <w:p w14:paraId="463FFDCE" w14:textId="77777777" w:rsidR="003B7AD1" w:rsidRPr="00DB5750" w:rsidRDefault="003B7AD1" w:rsidP="003B7AD1">
      <w:pPr>
        <w:rPr>
          <w:rFonts w:ascii="Calibri" w:eastAsiaTheme="minorHAnsi" w:hAnsi="Calibri" w:cs="Calibri"/>
          <w:b/>
          <w:color w:val="000000"/>
          <w:sz w:val="32"/>
          <w:szCs w:val="32"/>
          <w:lang w:eastAsia="en-US"/>
        </w:rPr>
      </w:pPr>
    </w:p>
    <w:p w14:paraId="09EA4319" w14:textId="6F0C1DF4" w:rsidR="003B7AD1" w:rsidRDefault="003B7AD1" w:rsidP="003D406F">
      <w:pPr>
        <w:pStyle w:val="Paragrafoelenco"/>
        <w:overflowPunct/>
        <w:ind w:left="4956"/>
        <w:jc w:val="both"/>
      </w:pPr>
      <w:r>
        <w:rPr>
          <w:rFonts w:ascii="Calibri" w:eastAsiaTheme="minorHAnsi" w:hAnsi="Calibri" w:cs="Calibri"/>
          <w:b/>
          <w:color w:val="000000"/>
          <w:sz w:val="32"/>
          <w:szCs w:val="32"/>
          <w:lang w:eastAsia="en-US"/>
        </w:rPr>
        <w:t xml:space="preserve">   </w:t>
      </w:r>
    </w:p>
    <w:p w14:paraId="14F0B25D" w14:textId="77777777" w:rsidR="003B7AD1" w:rsidRPr="00571275" w:rsidRDefault="003B7AD1" w:rsidP="008857EB">
      <w:pPr>
        <w:spacing w:line="360" w:lineRule="auto"/>
        <w:ind w:left="567"/>
        <w:jc w:val="center"/>
        <w:rPr>
          <w:rFonts w:asciiTheme="minorHAnsi" w:hAnsiTheme="minorHAnsi"/>
          <w:b/>
          <w:sz w:val="28"/>
          <w:szCs w:val="28"/>
        </w:rPr>
      </w:pPr>
    </w:p>
    <w:sectPr w:rsidR="003B7AD1" w:rsidRPr="00571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DC725" w14:textId="77777777" w:rsidR="00DF6251" w:rsidRDefault="00DF6251" w:rsidP="00F53991">
      <w:r>
        <w:separator/>
      </w:r>
    </w:p>
  </w:endnote>
  <w:endnote w:type="continuationSeparator" w:id="0">
    <w:p w14:paraId="0AD5F9DE" w14:textId="77777777" w:rsidR="00DF6251" w:rsidRDefault="00DF6251" w:rsidP="00F5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C8FF1" w14:textId="77777777" w:rsidR="00DF6251" w:rsidRDefault="00DF6251" w:rsidP="00F53991">
      <w:r>
        <w:separator/>
      </w:r>
    </w:p>
  </w:footnote>
  <w:footnote w:type="continuationSeparator" w:id="0">
    <w:p w14:paraId="2C3EF11C" w14:textId="77777777" w:rsidR="00DF6251" w:rsidRDefault="00DF6251" w:rsidP="00F53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B39B2"/>
    <w:multiLevelType w:val="hybridMultilevel"/>
    <w:tmpl w:val="8548B488"/>
    <w:lvl w:ilvl="0" w:tplc="06565EC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253348"/>
    <w:multiLevelType w:val="hybridMultilevel"/>
    <w:tmpl w:val="30DA9F30"/>
    <w:lvl w:ilvl="0" w:tplc="904416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520CD9"/>
    <w:multiLevelType w:val="hybridMultilevel"/>
    <w:tmpl w:val="20DE64DC"/>
    <w:lvl w:ilvl="0" w:tplc="B694F6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542DF"/>
    <w:multiLevelType w:val="hybridMultilevel"/>
    <w:tmpl w:val="AB28AE76"/>
    <w:lvl w:ilvl="0" w:tplc="4D5EA4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8320073"/>
    <w:multiLevelType w:val="hybridMultilevel"/>
    <w:tmpl w:val="735AD19A"/>
    <w:lvl w:ilvl="0" w:tplc="A56A52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C06B50"/>
    <w:multiLevelType w:val="hybridMultilevel"/>
    <w:tmpl w:val="4DECA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3290C"/>
    <w:multiLevelType w:val="hybridMultilevel"/>
    <w:tmpl w:val="77D22BB8"/>
    <w:lvl w:ilvl="0" w:tplc="09CAFDF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72776"/>
    <w:multiLevelType w:val="hybridMultilevel"/>
    <w:tmpl w:val="3E84D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A7042"/>
    <w:multiLevelType w:val="hybridMultilevel"/>
    <w:tmpl w:val="4D5AE31A"/>
    <w:lvl w:ilvl="0" w:tplc="0664A83C">
      <w:start w:val="1"/>
      <w:numFmt w:val="decimal"/>
      <w:lvlText w:val="%1."/>
      <w:lvlJc w:val="left"/>
      <w:pPr>
        <w:ind w:left="1635" w:hanging="360"/>
      </w:pPr>
      <w:rPr>
        <w:b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66747857">
    <w:abstractNumId w:val="8"/>
  </w:num>
  <w:num w:numId="2" w16cid:durableId="100532363">
    <w:abstractNumId w:val="0"/>
  </w:num>
  <w:num w:numId="3" w16cid:durableId="1116369124">
    <w:abstractNumId w:val="4"/>
  </w:num>
  <w:num w:numId="4" w16cid:durableId="1628656745">
    <w:abstractNumId w:val="6"/>
  </w:num>
  <w:num w:numId="5" w16cid:durableId="1904097034">
    <w:abstractNumId w:val="3"/>
  </w:num>
  <w:num w:numId="6" w16cid:durableId="1141582734">
    <w:abstractNumId w:val="2"/>
  </w:num>
  <w:num w:numId="7" w16cid:durableId="1155797515">
    <w:abstractNumId w:val="5"/>
  </w:num>
  <w:num w:numId="8" w16cid:durableId="623728096">
    <w:abstractNumId w:val="1"/>
  </w:num>
  <w:num w:numId="9" w16cid:durableId="1964457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BE"/>
    <w:rsid w:val="00074E50"/>
    <w:rsid w:val="000802CB"/>
    <w:rsid w:val="00090E0B"/>
    <w:rsid w:val="000F17DA"/>
    <w:rsid w:val="0012678D"/>
    <w:rsid w:val="00175622"/>
    <w:rsid w:val="0021310D"/>
    <w:rsid w:val="00274351"/>
    <w:rsid w:val="002E42DA"/>
    <w:rsid w:val="002F68ED"/>
    <w:rsid w:val="00310AAE"/>
    <w:rsid w:val="003B7AD1"/>
    <w:rsid w:val="003D406F"/>
    <w:rsid w:val="00470C6A"/>
    <w:rsid w:val="004B2C60"/>
    <w:rsid w:val="004E4DDC"/>
    <w:rsid w:val="006372B3"/>
    <w:rsid w:val="006452D5"/>
    <w:rsid w:val="006A45F9"/>
    <w:rsid w:val="006A6A68"/>
    <w:rsid w:val="00775676"/>
    <w:rsid w:val="007C5299"/>
    <w:rsid w:val="007C5DA3"/>
    <w:rsid w:val="007D7F84"/>
    <w:rsid w:val="007F7D2B"/>
    <w:rsid w:val="008245DC"/>
    <w:rsid w:val="008857EB"/>
    <w:rsid w:val="008C17CB"/>
    <w:rsid w:val="00926F29"/>
    <w:rsid w:val="00930FB4"/>
    <w:rsid w:val="00937CBF"/>
    <w:rsid w:val="00953D22"/>
    <w:rsid w:val="00966CBE"/>
    <w:rsid w:val="009B122F"/>
    <w:rsid w:val="00A40C95"/>
    <w:rsid w:val="00A86E5A"/>
    <w:rsid w:val="00AB7ABC"/>
    <w:rsid w:val="00B76F80"/>
    <w:rsid w:val="00B86897"/>
    <w:rsid w:val="00C06E7C"/>
    <w:rsid w:val="00C26D58"/>
    <w:rsid w:val="00C61DA8"/>
    <w:rsid w:val="00C72576"/>
    <w:rsid w:val="00C8511C"/>
    <w:rsid w:val="00CD6667"/>
    <w:rsid w:val="00DF4F79"/>
    <w:rsid w:val="00DF6251"/>
    <w:rsid w:val="00E26E2C"/>
    <w:rsid w:val="00EB7251"/>
    <w:rsid w:val="00EF5040"/>
    <w:rsid w:val="00F06C96"/>
    <w:rsid w:val="00F45F3A"/>
    <w:rsid w:val="00F53991"/>
    <w:rsid w:val="00FB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AECA"/>
  <w15:docId w15:val="{EFEC2764-270B-4CEB-98ED-EAD924FC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C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6C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39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99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39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99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080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8857EB"/>
  </w:style>
  <w:style w:type="paragraph" w:styleId="Corpotesto">
    <w:name w:val="Body Text"/>
    <w:basedOn w:val="Normale"/>
    <w:link w:val="CorpotestoCarattere"/>
    <w:uiPriority w:val="1"/>
    <w:qFormat/>
    <w:rsid w:val="003B7AD1"/>
    <w:pPr>
      <w:widowControl w:val="0"/>
      <w:overflowPunct/>
      <w:adjustRightInd/>
      <w:textAlignment w:val="auto"/>
    </w:pPr>
    <w:rPr>
      <w:sz w:val="25"/>
      <w:szCs w:val="25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7AD1"/>
    <w:rPr>
      <w:rFonts w:ascii="Times New Roman" w:eastAsia="Times New Roman" w:hAnsi="Times New Roman" w:cs="Times New Roman"/>
      <w:sz w:val="25"/>
      <w:szCs w:val="25"/>
      <w:lang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D4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gital4democracy.com/seduteonline/ruvodipugl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Angelamaria Fusaro</cp:lastModifiedBy>
  <cp:revision>3</cp:revision>
  <dcterms:created xsi:type="dcterms:W3CDTF">2025-09-22T09:29:00Z</dcterms:created>
  <dcterms:modified xsi:type="dcterms:W3CDTF">2025-09-22T09:30:00Z</dcterms:modified>
</cp:coreProperties>
</file>