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85F1" w14:textId="414C0DE0" w:rsidR="00966CBE" w:rsidRPr="00953D22" w:rsidRDefault="00966CBE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</w:rPr>
      </w:pPr>
      <w:r w:rsidRPr="00953D22">
        <w:rPr>
          <w:b/>
          <w:bCs/>
          <w:color w:val="000000"/>
          <w:sz w:val="24"/>
          <w:szCs w:val="24"/>
        </w:rPr>
        <w:t xml:space="preserve">      </w:t>
      </w:r>
      <w:r w:rsidR="001E6CB6">
        <w:rPr>
          <w:b/>
          <w:bCs/>
          <w:color w:val="000000"/>
          <w:sz w:val="24"/>
          <w:szCs w:val="24"/>
        </w:rPr>
        <w:t xml:space="preserve">         </w:t>
      </w:r>
      <w:r w:rsidRPr="00953D22">
        <w:rPr>
          <w:b/>
          <w:bCs/>
          <w:color w:val="000000"/>
          <w:sz w:val="24"/>
          <w:szCs w:val="24"/>
        </w:rPr>
        <w:t>COMUNE DI RUVO DI PUGLIA</w:t>
      </w:r>
    </w:p>
    <w:p w14:paraId="365C1E95" w14:textId="79A6CBCF" w:rsidR="00966CBE" w:rsidRPr="00953D22" w:rsidRDefault="001E6CB6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  <w:r w:rsidR="00966CBE" w:rsidRPr="00953D22">
        <w:rPr>
          <w:b/>
          <w:bCs/>
          <w:color w:val="000000"/>
          <w:sz w:val="24"/>
          <w:szCs w:val="24"/>
        </w:rPr>
        <w:t>CITTA’ METROPOLITANA DI BARI</w:t>
      </w:r>
    </w:p>
    <w:p w14:paraId="070DFE2B" w14:textId="10D18450" w:rsidR="00966CBE" w:rsidRPr="00953D22" w:rsidRDefault="00966CBE" w:rsidP="00966CBE">
      <w:pPr>
        <w:tabs>
          <w:tab w:val="left" w:pos="10146"/>
        </w:tabs>
        <w:overflowPunct/>
        <w:autoSpaceDE/>
        <w:autoSpaceDN/>
        <w:adjustRightInd/>
        <w:ind w:left="2124" w:right="-285"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953D22">
        <w:rPr>
          <w:b/>
          <w:bCs/>
          <w:color w:val="000000"/>
          <w:sz w:val="24"/>
          <w:szCs w:val="24"/>
        </w:rPr>
        <w:t xml:space="preserve">                  </w:t>
      </w:r>
      <w:r w:rsidR="001E6CB6">
        <w:rPr>
          <w:b/>
          <w:bCs/>
          <w:color w:val="000000"/>
          <w:sz w:val="24"/>
          <w:szCs w:val="24"/>
        </w:rPr>
        <w:t xml:space="preserve">           </w:t>
      </w:r>
      <w:r w:rsidRPr="00953D22">
        <w:rPr>
          <w:b/>
          <w:bCs/>
          <w:color w:val="000000"/>
          <w:sz w:val="24"/>
          <w:szCs w:val="24"/>
        </w:rPr>
        <w:t xml:space="preserve"> </w:t>
      </w:r>
      <w:r w:rsidRPr="00953D22">
        <w:rPr>
          <w:b/>
          <w:bCs/>
          <w:color w:val="000000"/>
          <w:sz w:val="24"/>
          <w:szCs w:val="24"/>
          <w:u w:val="single"/>
        </w:rPr>
        <w:t xml:space="preserve"> A V V I S O</w:t>
      </w:r>
    </w:p>
    <w:p w14:paraId="3EDC6866" w14:textId="77777777" w:rsidR="00966CBE" w:rsidRPr="00953D22" w:rsidRDefault="00966CBE" w:rsidP="00966CBE">
      <w:pPr>
        <w:tabs>
          <w:tab w:val="left" w:pos="9751"/>
        </w:tabs>
        <w:overflowPunct/>
        <w:autoSpaceDE/>
        <w:autoSpaceDN/>
        <w:adjustRightInd/>
        <w:ind w:right="-285" w:hanging="1164"/>
        <w:jc w:val="both"/>
        <w:textAlignment w:val="auto"/>
        <w:rPr>
          <w:b/>
          <w:color w:val="010158"/>
          <w:sz w:val="24"/>
          <w:szCs w:val="24"/>
        </w:rPr>
      </w:pPr>
    </w:p>
    <w:p w14:paraId="22799124" w14:textId="4C2246EC" w:rsidR="00C8511C" w:rsidRPr="005A7D92" w:rsidRDefault="00966CBE" w:rsidP="001E6CB6">
      <w:pPr>
        <w:ind w:left="709" w:right="424"/>
        <w:jc w:val="both"/>
        <w:rPr>
          <w:rFonts w:asciiTheme="minorHAnsi" w:hAnsiTheme="minorHAnsi"/>
          <w:sz w:val="28"/>
          <w:szCs w:val="28"/>
        </w:rPr>
      </w:pPr>
      <w:r w:rsidRPr="00953D22">
        <w:rPr>
          <w:rFonts w:asciiTheme="minorHAnsi" w:hAnsiTheme="minorHAnsi"/>
          <w:b/>
          <w:color w:val="000000"/>
          <w:sz w:val="24"/>
          <w:szCs w:val="24"/>
        </w:rPr>
        <w:t xml:space="preserve">              </w:t>
      </w:r>
      <w:r w:rsidRPr="005A7D92">
        <w:rPr>
          <w:rFonts w:asciiTheme="minorHAnsi" w:hAnsiTheme="minorHAnsi"/>
          <w:color w:val="000000"/>
          <w:sz w:val="28"/>
          <w:szCs w:val="28"/>
        </w:rPr>
        <w:t>A</w:t>
      </w:r>
      <w:r w:rsidRPr="005A7D92">
        <w:rPr>
          <w:rFonts w:asciiTheme="minorHAnsi" w:hAnsiTheme="minorHAnsi"/>
          <w:bCs/>
          <w:sz w:val="28"/>
          <w:szCs w:val="28"/>
        </w:rPr>
        <w:t xml:space="preserve">i sensi dell’art. 13, comma 2 del vigente Regolamento </w:t>
      </w:r>
      <w:r w:rsidRPr="005A7D92">
        <w:rPr>
          <w:rFonts w:asciiTheme="minorHAnsi" w:hAnsiTheme="minorHAnsi"/>
          <w:sz w:val="28"/>
          <w:szCs w:val="28"/>
        </w:rPr>
        <w:t>il Consiglio Comunale, è convocato il Cons</w:t>
      </w:r>
      <w:r w:rsidR="00937CBF" w:rsidRPr="005A7D92">
        <w:rPr>
          <w:rFonts w:asciiTheme="minorHAnsi" w:hAnsiTheme="minorHAnsi"/>
          <w:sz w:val="28"/>
          <w:szCs w:val="28"/>
        </w:rPr>
        <w:t>iglio Comunale</w:t>
      </w:r>
      <w:r w:rsidR="008C17CB" w:rsidRPr="005A7D92">
        <w:rPr>
          <w:rFonts w:asciiTheme="minorHAnsi" w:hAnsiTheme="minorHAnsi"/>
          <w:sz w:val="28"/>
          <w:szCs w:val="28"/>
        </w:rPr>
        <w:t xml:space="preserve"> </w:t>
      </w:r>
      <w:r w:rsidR="00937CBF" w:rsidRPr="005A7D92">
        <w:rPr>
          <w:rFonts w:asciiTheme="minorHAnsi" w:hAnsiTheme="minorHAnsi"/>
          <w:sz w:val="28"/>
          <w:szCs w:val="28"/>
        </w:rPr>
        <w:t xml:space="preserve">in sessione </w:t>
      </w:r>
      <w:r w:rsidR="005A7D92" w:rsidRPr="005A7D92">
        <w:rPr>
          <w:rFonts w:asciiTheme="minorHAnsi" w:hAnsiTheme="minorHAnsi"/>
          <w:sz w:val="28"/>
          <w:szCs w:val="28"/>
        </w:rPr>
        <w:t>stra</w:t>
      </w:r>
      <w:r w:rsidRPr="005A7D92">
        <w:rPr>
          <w:rFonts w:asciiTheme="minorHAnsi" w:hAnsiTheme="minorHAnsi"/>
          <w:sz w:val="28"/>
          <w:szCs w:val="28"/>
        </w:rPr>
        <w:t xml:space="preserve">ordinaria, per il giorno </w:t>
      </w:r>
      <w:r w:rsidR="00A92F11">
        <w:rPr>
          <w:rFonts w:asciiTheme="minorHAnsi" w:hAnsiTheme="minorHAnsi"/>
          <w:b/>
          <w:bCs/>
          <w:sz w:val="28"/>
          <w:szCs w:val="28"/>
        </w:rPr>
        <w:t xml:space="preserve">06 LUGLIO </w:t>
      </w:r>
      <w:r w:rsidR="005A7D92" w:rsidRPr="005A7D92">
        <w:rPr>
          <w:rFonts w:asciiTheme="minorHAnsi" w:hAnsiTheme="minorHAnsi"/>
          <w:b/>
          <w:bCs/>
          <w:sz w:val="28"/>
          <w:szCs w:val="28"/>
        </w:rPr>
        <w:t>2026</w:t>
      </w:r>
      <w:r w:rsidR="00470C6A" w:rsidRPr="005A7D92">
        <w:rPr>
          <w:rFonts w:asciiTheme="minorHAnsi" w:hAnsiTheme="minorHAnsi"/>
          <w:b/>
          <w:sz w:val="28"/>
          <w:szCs w:val="28"/>
        </w:rPr>
        <w:t xml:space="preserve"> </w:t>
      </w:r>
      <w:r w:rsidRPr="005A7D92">
        <w:rPr>
          <w:rFonts w:asciiTheme="minorHAnsi" w:hAnsiTheme="minorHAnsi"/>
          <w:b/>
          <w:bCs/>
          <w:sz w:val="28"/>
          <w:szCs w:val="28"/>
        </w:rPr>
        <w:t>con inizio alle ore</w:t>
      </w:r>
      <w:r w:rsidR="001E6CB6" w:rsidRPr="005A7D9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7179AA" w:rsidRPr="005A7D92">
        <w:rPr>
          <w:rFonts w:asciiTheme="minorHAnsi" w:hAnsiTheme="minorHAnsi"/>
          <w:b/>
          <w:bCs/>
          <w:sz w:val="28"/>
          <w:szCs w:val="28"/>
        </w:rPr>
        <w:t>0</w:t>
      </w:r>
      <w:r w:rsidR="005A7D92" w:rsidRPr="005A7D92">
        <w:rPr>
          <w:rFonts w:asciiTheme="minorHAnsi" w:hAnsiTheme="minorHAnsi"/>
          <w:b/>
          <w:bCs/>
          <w:sz w:val="28"/>
          <w:szCs w:val="28"/>
        </w:rPr>
        <w:t>8</w:t>
      </w:r>
      <w:r w:rsidR="007179AA" w:rsidRPr="005A7D92">
        <w:rPr>
          <w:rFonts w:asciiTheme="minorHAnsi" w:hAnsiTheme="minorHAnsi"/>
          <w:b/>
          <w:bCs/>
          <w:sz w:val="28"/>
          <w:szCs w:val="28"/>
        </w:rPr>
        <w:t>,30</w:t>
      </w:r>
      <w:r w:rsidR="008857EB" w:rsidRPr="005A7D92">
        <w:rPr>
          <w:rFonts w:asciiTheme="minorHAnsi" w:hAnsiTheme="minorHAnsi"/>
          <w:b/>
          <w:sz w:val="28"/>
          <w:szCs w:val="28"/>
        </w:rPr>
        <w:t xml:space="preserve"> </w:t>
      </w:r>
      <w:r w:rsidR="0012678D" w:rsidRPr="005A7D92">
        <w:rPr>
          <w:rFonts w:asciiTheme="minorHAnsi" w:hAnsiTheme="minorHAnsi"/>
          <w:sz w:val="28"/>
          <w:szCs w:val="28"/>
        </w:rPr>
        <w:t>in prima</w:t>
      </w:r>
      <w:r w:rsidRPr="005A7D92">
        <w:rPr>
          <w:rFonts w:asciiTheme="minorHAnsi" w:hAnsiTheme="minorHAnsi"/>
          <w:sz w:val="28"/>
          <w:szCs w:val="28"/>
        </w:rPr>
        <w:t xml:space="preserve"> convocazione</w:t>
      </w:r>
      <w:r w:rsidR="00470C6A" w:rsidRPr="005A7D92">
        <w:rPr>
          <w:rFonts w:asciiTheme="minorHAnsi" w:hAnsiTheme="minorHAnsi"/>
          <w:sz w:val="28"/>
          <w:szCs w:val="28"/>
        </w:rPr>
        <w:t xml:space="preserve"> con prosieguo, che si terrà Centro Linea in Comune – Centro immigrati sito alla Via Romanell</w:t>
      </w:r>
      <w:r w:rsidR="005A7D92">
        <w:rPr>
          <w:rFonts w:asciiTheme="minorHAnsi" w:hAnsiTheme="minorHAnsi"/>
          <w:sz w:val="28"/>
          <w:szCs w:val="28"/>
        </w:rPr>
        <w:t>o</w:t>
      </w:r>
      <w:r w:rsidRPr="005A7D92">
        <w:rPr>
          <w:rFonts w:asciiTheme="minorHAnsi" w:hAnsiTheme="minorHAnsi"/>
          <w:sz w:val="28"/>
          <w:szCs w:val="28"/>
        </w:rPr>
        <w:t>, per trattare il seguente:</w:t>
      </w:r>
    </w:p>
    <w:p w14:paraId="4EB63470" w14:textId="77777777" w:rsidR="00966CBE" w:rsidRPr="00953D22" w:rsidRDefault="00966CBE" w:rsidP="00966CBE">
      <w:pPr>
        <w:ind w:left="709" w:right="424"/>
        <w:jc w:val="center"/>
        <w:rPr>
          <w:sz w:val="24"/>
          <w:szCs w:val="24"/>
        </w:rPr>
      </w:pPr>
    </w:p>
    <w:p w14:paraId="3F0693CA" w14:textId="77777777" w:rsidR="00470C6A" w:rsidRDefault="00966CBE" w:rsidP="00470C6A">
      <w:pPr>
        <w:ind w:left="709" w:right="424"/>
        <w:jc w:val="center"/>
        <w:rPr>
          <w:b/>
          <w:sz w:val="28"/>
          <w:szCs w:val="28"/>
        </w:rPr>
      </w:pPr>
      <w:r w:rsidRPr="00937CBF">
        <w:rPr>
          <w:b/>
          <w:sz w:val="28"/>
          <w:szCs w:val="28"/>
        </w:rPr>
        <w:t>ORDINE DEL GIORNO</w:t>
      </w:r>
    </w:p>
    <w:p w14:paraId="39CFB461" w14:textId="77777777" w:rsidR="005A7D92" w:rsidRDefault="005A7D92" w:rsidP="00470C6A">
      <w:pPr>
        <w:ind w:left="709" w:right="424"/>
        <w:jc w:val="center"/>
        <w:rPr>
          <w:b/>
          <w:sz w:val="28"/>
          <w:szCs w:val="28"/>
        </w:rPr>
      </w:pPr>
    </w:p>
    <w:p w14:paraId="51F70714" w14:textId="77777777" w:rsidR="005A7D92" w:rsidRPr="001D18E2" w:rsidRDefault="005A7D92" w:rsidP="005A7D92">
      <w:pPr>
        <w:pStyle w:val="Paragrafoelenco"/>
        <w:numPr>
          <w:ilvl w:val="0"/>
          <w:numId w:val="13"/>
        </w:numPr>
        <w:jc w:val="both"/>
        <w:rPr>
          <w:rFonts w:ascii="Calibri" w:eastAsiaTheme="minorHAnsi" w:hAnsi="Calibri" w:cs="Calibri"/>
          <w:b/>
          <w:color w:val="000000"/>
          <w:sz w:val="28"/>
          <w:szCs w:val="28"/>
          <w:lang w:eastAsia="en-US"/>
        </w:rPr>
      </w:pPr>
      <w:r w:rsidRPr="001D18E2">
        <w:rPr>
          <w:rFonts w:ascii="Calibri" w:eastAsiaTheme="minorHAnsi" w:hAnsi="Calibri" w:cs="Calibri"/>
          <w:b/>
          <w:color w:val="000000"/>
          <w:sz w:val="28"/>
          <w:szCs w:val="28"/>
          <w:lang w:eastAsia="en-US"/>
        </w:rPr>
        <w:t>APPROVAZIONE VERBALE DI SEDUTA DEL CONSIGLIO COMUNALE DEL 28 APRILE 2026.</w:t>
      </w:r>
    </w:p>
    <w:p w14:paraId="0CD76BAD" w14:textId="77777777" w:rsidR="005A7D92" w:rsidRPr="001D18E2" w:rsidRDefault="005A7D92" w:rsidP="005A7D92">
      <w:pPr>
        <w:jc w:val="both"/>
        <w:rPr>
          <w:rFonts w:ascii="Calibri" w:eastAsiaTheme="minorHAnsi" w:hAnsi="Calibri" w:cs="Calibri"/>
          <w:b/>
          <w:color w:val="000000"/>
          <w:sz w:val="28"/>
          <w:szCs w:val="28"/>
          <w:lang w:eastAsia="en-US"/>
        </w:rPr>
      </w:pPr>
    </w:p>
    <w:p w14:paraId="3F4A846B" w14:textId="77777777" w:rsidR="005A7D92" w:rsidRDefault="005A7D92" w:rsidP="005A7D92">
      <w:pPr>
        <w:pStyle w:val="Paragrafoelenco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2726C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RATIFICA DELLA DELIBERAZIONE DI GIUNTA COMUNALE N. 129 DEL 09/05/2026 AVENTE AD OGGETTO: “VARIAZIONE DI BILANCIO N. 4_2026 IN VIA D’URGENZA AI SENSI DELL’ART. 175, COMMA 4, DEL D. LGS. N. 267/2000 E S.M.I.”.</w:t>
      </w:r>
    </w:p>
    <w:p w14:paraId="28C6DC08" w14:textId="77777777" w:rsidR="005A7D92" w:rsidRPr="008F2EDD" w:rsidRDefault="005A7D92" w:rsidP="005A7D92">
      <w:pPr>
        <w:pStyle w:val="Paragrafoelenco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</w:p>
    <w:p w14:paraId="6FF3EC9B" w14:textId="77777777" w:rsidR="005A7D92" w:rsidRDefault="005A7D92" w:rsidP="005A7D92">
      <w:pPr>
        <w:pStyle w:val="Paragrafoelenco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2726C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 xml:space="preserve">RATIFICA DELLA DELIBERAZIONE DI GIUNTA COMUNALE N. </w:t>
      </w:r>
      <w:r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145</w:t>
      </w:r>
      <w:r w:rsidRPr="002726C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 xml:space="preserve"> DEL </w:t>
      </w:r>
      <w:r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28</w:t>
      </w:r>
      <w:r w:rsidRPr="002726C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 xml:space="preserve">/05/2026 AVENTE AD OGGETTO: “VARIAZIONE DI BILANCIO N. </w:t>
      </w:r>
      <w:r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5_</w:t>
      </w:r>
      <w:r w:rsidRPr="002726C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2026 IN VIA D’URGENZA AI SENSI DELL’ART. 175, COMMA 4, DEL D. LGS. N. 267/2000 E S.M.I.”</w:t>
      </w:r>
      <w:r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>.</w:t>
      </w:r>
    </w:p>
    <w:p w14:paraId="7BC8DE02" w14:textId="77777777" w:rsidR="005A7D92" w:rsidRPr="00F21C2D" w:rsidRDefault="005A7D92" w:rsidP="005A7D92">
      <w:pPr>
        <w:pStyle w:val="Paragrafoelenco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</w:p>
    <w:p w14:paraId="63F9DB8D" w14:textId="77777777" w:rsidR="005A7D92" w:rsidRPr="00FD3577" w:rsidRDefault="005A7D92" w:rsidP="005A7D92">
      <w:pPr>
        <w:pStyle w:val="Paragrafoelenco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FD3577">
        <w:rPr>
          <w:rFonts w:ascii="Calibri" w:hAnsi="Calibri" w:cs="Calibri"/>
          <w:b/>
          <w:bCs/>
          <w:color w:val="000000"/>
          <w:sz w:val="28"/>
          <w:szCs w:val="28"/>
        </w:rPr>
        <w:t>VARIAZIONE N. 6 AL BILANCIO DI PREVISIONE FINANZIARIO 2026/2028 (ART. 175, COMMA 2, DEL D. LGS. N. 267/2000 E S.M.I.).</w:t>
      </w:r>
    </w:p>
    <w:p w14:paraId="03688E90" w14:textId="77777777" w:rsidR="005A7D92" w:rsidRPr="00F112A1" w:rsidRDefault="005A7D92" w:rsidP="005A7D92">
      <w:pPr>
        <w:pStyle w:val="Paragrafoelenco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5D31D1B9" w14:textId="77777777" w:rsidR="005A7D92" w:rsidRPr="008F2EDD" w:rsidRDefault="005A7D92" w:rsidP="005A7D92">
      <w:pPr>
        <w:pStyle w:val="Paragrafoelenco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1D18E2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PRESA D’ATTO DELLA DELIBERA DI C.C. DEL COMUNE DI CORATO N. 73 DEL 22/12/2025 AD OGGETTO “MODIFICHE ALL'ARTICOLO 18 DEL REGOLAMENTO DI AMBITO PER L’ACCESSO AI SERVIZI APPROVATO CON DELIBERAZIONE DEL COMMISSARIO STRAORDINARIO DEL COMUNE DI CORATO CON POTERI DEL CONSIGLIO N. 18_C DEL 30.11.2018 E MODIFICATO CON DELIBERAZIONE DEL COMMISSARIO STRAORDINARIO DEL COMUNE DI CORATO CON POTERI DEL CONSIGLIO N. 47_C DEL 25.06.2020”.</w:t>
      </w:r>
      <w:r w:rsidRPr="001D18E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14:paraId="5B4794E0" w14:textId="77777777" w:rsidR="005A7D92" w:rsidRPr="002726C2" w:rsidRDefault="005A7D92" w:rsidP="005A7D92">
      <w:pPr>
        <w:overflowPunct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</w:p>
    <w:p w14:paraId="64273A14" w14:textId="77777777" w:rsidR="005A7D92" w:rsidRDefault="005A7D92" w:rsidP="005A7D92">
      <w:pPr>
        <w:pStyle w:val="Paragrafoelenco"/>
        <w:numPr>
          <w:ilvl w:val="0"/>
          <w:numId w:val="13"/>
        </w:num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PROPOSTA DI DELIBERAZIONE PROT. 11220 DEL 30/04/2026 A FIRMA  DEI CONSIGLIERI COMUNALI VITO CANTATORE, LUCIANO LORUSSO, PIETRO PAPARELLA, MARIATIZIANA RUTIGLIANI, SUMMO SIMONA AVENTE AD OGGETTO: “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COMPARTO EDIFICATORIO “K” –DETERMINAZIONI CONSEGUENTI AL RICORSO AL TAR N. 248/2018,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ALLE ANOMALE PROCEDURALIPOSTE IN ESSERE CON OMISSIONI, NONCHE’ ALLA SENTENZA TAR PUGLIA BARI, SEZ. III, N. 438/2026 PUBBLICATA IN DATA 8 APRILE 2026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”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.</w:t>
      </w:r>
    </w:p>
    <w:p w14:paraId="4FEBEFE6" w14:textId="77777777" w:rsidR="005A7D92" w:rsidRPr="002726C2" w:rsidRDefault="005A7D92" w:rsidP="005A7D92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13CAF81C" w14:textId="7738B2FC" w:rsidR="005A7D92" w:rsidRPr="00B31DC2" w:rsidRDefault="005A7D92" w:rsidP="00B31DC2">
      <w:pPr>
        <w:pStyle w:val="Paragrafoelenco"/>
        <w:numPr>
          <w:ilvl w:val="0"/>
          <w:numId w:val="13"/>
        </w:num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ORDINE DEL GIORNO PRESENTATO CON NOTA PROT. N. 12636 DEL 18/05/2026 A FIRMA DEI CONSIGLIERI COMUNALI VITO CANTATORE, LUCIANO LORUSSO, PIETRO PAPARELLA, MARIATIZIANA RUTIGLIANI, SUMMO SIMONA AVENTE AD OGGETT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O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:” PROPOSTA DI ADESIONE DEL COMUNE DI RUVO DI PUGLIA ALLA “ROTTAMAZIONE QUINQUIES”.</w:t>
      </w:r>
    </w:p>
    <w:p w14:paraId="6C9CF45B" w14:textId="77777777" w:rsidR="005A7D92" w:rsidRPr="002726C2" w:rsidRDefault="005A7D92" w:rsidP="005A7D92">
      <w:pPr>
        <w:pStyle w:val="Paragrafoelenco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5C572B03" w14:textId="77777777" w:rsidR="005A7D92" w:rsidRDefault="005A7D92" w:rsidP="005A7D92">
      <w:pPr>
        <w:pStyle w:val="Paragrafoelenco"/>
        <w:numPr>
          <w:ilvl w:val="0"/>
          <w:numId w:val="13"/>
        </w:num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INTERROGAZIONE CON RISPOSTA SCRITTA E DISCUSSIONE IN CONSIGLIO COMUNALE PRESENTATA CON NOTA PROT. 10818 DEL 27/04/2026</w:t>
      </w:r>
      <w:r w:rsidRPr="00E475D5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 FIRMA DEI CONSIGLIERI COMUNALI VITO CANTATORE, LUCIANO LORUSSO, PIETRO PAPARELLA, MARIATIZIANA RUTIGLIANI, SUMMO SIMONA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AVENTE AD OGGETTO: “SITUAZIONE STRADE CITTADINE”.</w:t>
      </w:r>
    </w:p>
    <w:p w14:paraId="1719F7EC" w14:textId="77777777" w:rsidR="005A7D92" w:rsidRPr="00E475D5" w:rsidRDefault="005A7D92" w:rsidP="005A7D92">
      <w:pPr>
        <w:pStyle w:val="Paragrafoelenco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5A48C670" w14:textId="77777777" w:rsidR="005A7D92" w:rsidRDefault="005A7D92" w:rsidP="005A7D92">
      <w:pPr>
        <w:pStyle w:val="Paragrafoelenco"/>
        <w:numPr>
          <w:ilvl w:val="0"/>
          <w:numId w:val="13"/>
        </w:numPr>
        <w:tabs>
          <w:tab w:val="left" w:pos="851"/>
        </w:tabs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INTERROGAZIONE CON RISPOSTA SCRITTA E DISCUSSIONE IN CONSIGLIO COMUNALE PRESENTATA CON NOTA PROT. 10824 DEL 27/04/2026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 FIRMA DE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L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CONSIGLIER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E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COMUNALI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E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VITO CANTATORE 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AVENTE AD OGGETTO:  </w:t>
      </w:r>
    </w:p>
    <w:p w14:paraId="34F1AF40" w14:textId="77777777" w:rsidR="005A7D92" w:rsidRDefault="005A7D92" w:rsidP="005A7D92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          </w:t>
      </w:r>
      <w:r w:rsidRPr="00346B7C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” INTRALCIO CIRCOLAZIONE VEICOLARE PIAZZA BOVIO”.</w:t>
      </w:r>
    </w:p>
    <w:p w14:paraId="36DCE7B1" w14:textId="77777777" w:rsidR="005A7D92" w:rsidRDefault="005A7D92" w:rsidP="005A7D92">
      <w:pPr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53B1490A" w14:textId="77777777" w:rsidR="005A7D92" w:rsidRPr="00346B7C" w:rsidRDefault="005A7D92" w:rsidP="005A7D92">
      <w:pPr>
        <w:pStyle w:val="Paragrafoelenco"/>
        <w:numPr>
          <w:ilvl w:val="0"/>
          <w:numId w:val="13"/>
        </w:numPr>
        <w:tabs>
          <w:tab w:val="left" w:pos="851"/>
        </w:tabs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 w:rsidRPr="00346B7C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INTERROGAZIONE CON RISPOSTA SCRITTA E DISCUSSIONE IN CONSIGLIO COMUNALE PRESENTATA CON NOTA PROT. 12298 DEL 27/04/2026 A FIRMA DEL CONSIGLIERE COMUNALIE VITO CANTATORE AVENTE AD OGGETTO:” STATO ALBERATURA PIAZZA BOVIO”.</w:t>
      </w:r>
    </w:p>
    <w:p w14:paraId="534BF95F" w14:textId="77777777" w:rsidR="005A7D92" w:rsidRPr="00E475D5" w:rsidRDefault="005A7D92" w:rsidP="005A7D92">
      <w:pPr>
        <w:pStyle w:val="Paragrafoelenco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24AA8B34" w14:textId="77777777" w:rsidR="005A7D92" w:rsidRPr="002726C2" w:rsidRDefault="005A7D92" w:rsidP="005A7D92">
      <w:pPr>
        <w:pStyle w:val="Paragrafoelenco"/>
        <w:numPr>
          <w:ilvl w:val="0"/>
          <w:numId w:val="13"/>
        </w:numPr>
        <w:tabs>
          <w:tab w:val="left" w:pos="851"/>
        </w:tabs>
        <w:jc w:val="both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INTERROGAZIONE CON RISPOSTA SCRITTA E DISCUSSIONE IN CONSIGLIO COMUNALE PRESENTATA CON NOTA PROT. 12638 DEL 18/05/2026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 FIRMA DE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L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CONSIGLIER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E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COMUNALI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E </w:t>
      </w:r>
      <w:r w:rsidRPr="002726C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VITO CANTATORE </w:t>
      </w: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AVENTE AD OGGETTO: “SITUAZIONE AREA PUBBLICA 1^ TRAVERSA VIA VOLTA”.</w:t>
      </w:r>
    </w:p>
    <w:p w14:paraId="373E7745" w14:textId="77777777" w:rsidR="005A7D92" w:rsidRDefault="005A7D92" w:rsidP="00470C6A">
      <w:pPr>
        <w:ind w:left="709" w:right="424"/>
        <w:jc w:val="center"/>
        <w:rPr>
          <w:b/>
          <w:sz w:val="28"/>
          <w:szCs w:val="28"/>
        </w:rPr>
      </w:pPr>
    </w:p>
    <w:p w14:paraId="26D120ED" w14:textId="77777777" w:rsidR="005A7D92" w:rsidRDefault="005A7D92" w:rsidP="00470C6A">
      <w:pPr>
        <w:ind w:left="709" w:right="424"/>
        <w:jc w:val="center"/>
        <w:rPr>
          <w:b/>
          <w:sz w:val="28"/>
          <w:szCs w:val="28"/>
        </w:rPr>
      </w:pPr>
    </w:p>
    <w:p w14:paraId="44E1376A" w14:textId="2FDABF45" w:rsidR="00775676" w:rsidRDefault="00775676" w:rsidP="00775676">
      <w:pPr>
        <w:ind w:left="4248" w:right="4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PRESIDENTE DEL CONSIGLIO</w:t>
      </w:r>
    </w:p>
    <w:p w14:paraId="5EEE197E" w14:textId="6490467B" w:rsidR="00775676" w:rsidRDefault="00775676" w:rsidP="00775676">
      <w:pPr>
        <w:ind w:left="4248" w:right="4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20B2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Michele Scardigno</w:t>
      </w:r>
    </w:p>
    <w:p w14:paraId="4E597662" w14:textId="77777777" w:rsidR="00020B25" w:rsidRDefault="00020B25" w:rsidP="00775676">
      <w:pPr>
        <w:ind w:left="4248" w:right="424"/>
        <w:jc w:val="both"/>
        <w:rPr>
          <w:b/>
          <w:sz w:val="28"/>
          <w:szCs w:val="28"/>
        </w:rPr>
      </w:pPr>
    </w:p>
    <w:p w14:paraId="2C4CD1B8" w14:textId="77777777" w:rsidR="001E6CB6" w:rsidRDefault="001E6CB6" w:rsidP="00775676">
      <w:pPr>
        <w:ind w:left="4248" w:right="424"/>
        <w:jc w:val="both"/>
        <w:rPr>
          <w:b/>
          <w:sz w:val="28"/>
          <w:szCs w:val="28"/>
        </w:rPr>
      </w:pPr>
    </w:p>
    <w:p w14:paraId="5BC31B1B" w14:textId="504D5DEB" w:rsidR="001E6CB6" w:rsidRPr="003B7AD1" w:rsidRDefault="001E6CB6" w:rsidP="001E6CB6">
      <w:pPr>
        <w:tabs>
          <w:tab w:val="left" w:pos="851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La cittadinanza è invitata.La seduta del Consiglio Comunale sarà trasmessa in diretta streaming e visibile sul sito istituzionale  al seguente  link nella sezione Avvisi: </w:t>
      </w:r>
      <w:hyperlink r:id="rId7" w:tooltip="Link a https://www.digital4democracy.com/seduteonline/ruvodipuglia/" w:history="1">
        <w:r>
          <w:rPr>
            <w:rStyle w:val="Collegamentoipertestuale"/>
            <w:rFonts w:ascii="Lora" w:hAnsi="Lora"/>
            <w:color w:val="162A4E"/>
            <w:sz w:val="27"/>
            <w:szCs w:val="27"/>
            <w:shd w:val="clear" w:color="auto" w:fill="FFFFFF"/>
          </w:rPr>
          <w:t>https://www.digital4democracy.com/seduteonline/ruvodipuglia/</w:t>
        </w:r>
      </w:hyperlink>
    </w:p>
    <w:sectPr w:rsidR="001E6CB6" w:rsidRPr="003B7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0278" w14:textId="77777777" w:rsidR="00EA3AF6" w:rsidRDefault="00EA3AF6" w:rsidP="00F53991">
      <w:r>
        <w:separator/>
      </w:r>
    </w:p>
  </w:endnote>
  <w:endnote w:type="continuationSeparator" w:id="0">
    <w:p w14:paraId="5577F90C" w14:textId="77777777" w:rsidR="00EA3AF6" w:rsidRDefault="00EA3AF6" w:rsidP="00F5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6EAD" w14:textId="77777777" w:rsidR="00EA3AF6" w:rsidRDefault="00EA3AF6" w:rsidP="00F53991">
      <w:r>
        <w:separator/>
      </w:r>
    </w:p>
  </w:footnote>
  <w:footnote w:type="continuationSeparator" w:id="0">
    <w:p w14:paraId="58B081B1" w14:textId="77777777" w:rsidR="00EA3AF6" w:rsidRDefault="00EA3AF6" w:rsidP="00F5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DD3"/>
    <w:multiLevelType w:val="hybridMultilevel"/>
    <w:tmpl w:val="297E34B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39B2"/>
    <w:multiLevelType w:val="hybridMultilevel"/>
    <w:tmpl w:val="8548B488"/>
    <w:lvl w:ilvl="0" w:tplc="06565E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53348"/>
    <w:multiLevelType w:val="hybridMultilevel"/>
    <w:tmpl w:val="30DA9F30"/>
    <w:lvl w:ilvl="0" w:tplc="90441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520CD9"/>
    <w:multiLevelType w:val="hybridMultilevel"/>
    <w:tmpl w:val="20DE64DC"/>
    <w:lvl w:ilvl="0" w:tplc="B694F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542DF"/>
    <w:multiLevelType w:val="hybridMultilevel"/>
    <w:tmpl w:val="AB28AE76"/>
    <w:lvl w:ilvl="0" w:tplc="4D5EA4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56D2EC2"/>
    <w:multiLevelType w:val="hybridMultilevel"/>
    <w:tmpl w:val="7A383D28"/>
    <w:lvl w:ilvl="0" w:tplc="07FCA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417D95"/>
    <w:multiLevelType w:val="hybridMultilevel"/>
    <w:tmpl w:val="17E28E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09E"/>
    <w:multiLevelType w:val="hybridMultilevel"/>
    <w:tmpl w:val="EF4CF8B0"/>
    <w:lvl w:ilvl="0" w:tplc="1D5A8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320073"/>
    <w:multiLevelType w:val="hybridMultilevel"/>
    <w:tmpl w:val="735AD19A"/>
    <w:lvl w:ilvl="0" w:tplc="A56A5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06B50"/>
    <w:multiLevelType w:val="hybridMultilevel"/>
    <w:tmpl w:val="4DECA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3290C"/>
    <w:multiLevelType w:val="hybridMultilevel"/>
    <w:tmpl w:val="77D22BB8"/>
    <w:lvl w:ilvl="0" w:tplc="09CAFD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2776"/>
    <w:multiLevelType w:val="hybridMultilevel"/>
    <w:tmpl w:val="3E84D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A7042"/>
    <w:multiLevelType w:val="hybridMultilevel"/>
    <w:tmpl w:val="4D5AE31A"/>
    <w:lvl w:ilvl="0" w:tplc="0664A83C">
      <w:start w:val="1"/>
      <w:numFmt w:val="decimal"/>
      <w:lvlText w:val="%1."/>
      <w:lvlJc w:val="left"/>
      <w:pPr>
        <w:ind w:left="1635" w:hanging="360"/>
      </w:pPr>
      <w:rPr>
        <w:b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6747857">
    <w:abstractNumId w:val="12"/>
  </w:num>
  <w:num w:numId="2" w16cid:durableId="100532363">
    <w:abstractNumId w:val="1"/>
  </w:num>
  <w:num w:numId="3" w16cid:durableId="1116369124">
    <w:abstractNumId w:val="8"/>
  </w:num>
  <w:num w:numId="4" w16cid:durableId="1628656745">
    <w:abstractNumId w:val="10"/>
  </w:num>
  <w:num w:numId="5" w16cid:durableId="1904097034">
    <w:abstractNumId w:val="4"/>
  </w:num>
  <w:num w:numId="6" w16cid:durableId="1141582734">
    <w:abstractNumId w:val="3"/>
  </w:num>
  <w:num w:numId="7" w16cid:durableId="1155797515">
    <w:abstractNumId w:val="9"/>
  </w:num>
  <w:num w:numId="8" w16cid:durableId="623728096">
    <w:abstractNumId w:val="2"/>
  </w:num>
  <w:num w:numId="9" w16cid:durableId="1964457253">
    <w:abstractNumId w:val="11"/>
  </w:num>
  <w:num w:numId="10" w16cid:durableId="1167790594">
    <w:abstractNumId w:val="5"/>
  </w:num>
  <w:num w:numId="11" w16cid:durableId="208301233">
    <w:abstractNumId w:val="7"/>
  </w:num>
  <w:num w:numId="12" w16cid:durableId="81730268">
    <w:abstractNumId w:val="0"/>
  </w:num>
  <w:num w:numId="13" w16cid:durableId="41408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BE"/>
    <w:rsid w:val="00020B25"/>
    <w:rsid w:val="00026007"/>
    <w:rsid w:val="00074E50"/>
    <w:rsid w:val="000802CB"/>
    <w:rsid w:val="00090E0B"/>
    <w:rsid w:val="000F17DA"/>
    <w:rsid w:val="0012678D"/>
    <w:rsid w:val="00175622"/>
    <w:rsid w:val="001E6CB6"/>
    <w:rsid w:val="0021310D"/>
    <w:rsid w:val="00274351"/>
    <w:rsid w:val="002A6632"/>
    <w:rsid w:val="002D2ED7"/>
    <w:rsid w:val="002E42DA"/>
    <w:rsid w:val="002F68ED"/>
    <w:rsid w:val="00310AAE"/>
    <w:rsid w:val="003B7AD1"/>
    <w:rsid w:val="003D406F"/>
    <w:rsid w:val="00470C6A"/>
    <w:rsid w:val="00491579"/>
    <w:rsid w:val="004B2C60"/>
    <w:rsid w:val="004E4DDC"/>
    <w:rsid w:val="005A7D92"/>
    <w:rsid w:val="006372B3"/>
    <w:rsid w:val="006452D5"/>
    <w:rsid w:val="006A45F9"/>
    <w:rsid w:val="006A6A68"/>
    <w:rsid w:val="007179AA"/>
    <w:rsid w:val="00775676"/>
    <w:rsid w:val="007C5299"/>
    <w:rsid w:val="007C5DA3"/>
    <w:rsid w:val="007D1874"/>
    <w:rsid w:val="007D7F84"/>
    <w:rsid w:val="007F7D2B"/>
    <w:rsid w:val="008245DC"/>
    <w:rsid w:val="008857EB"/>
    <w:rsid w:val="008A62E6"/>
    <w:rsid w:val="008C17CB"/>
    <w:rsid w:val="008D7E3B"/>
    <w:rsid w:val="00926F29"/>
    <w:rsid w:val="00930FB4"/>
    <w:rsid w:val="00937CBF"/>
    <w:rsid w:val="00953D22"/>
    <w:rsid w:val="00966CBE"/>
    <w:rsid w:val="009B122F"/>
    <w:rsid w:val="009D2900"/>
    <w:rsid w:val="00A40C95"/>
    <w:rsid w:val="00A86E5A"/>
    <w:rsid w:val="00A92F11"/>
    <w:rsid w:val="00AB7ABC"/>
    <w:rsid w:val="00B31DC2"/>
    <w:rsid w:val="00B76F80"/>
    <w:rsid w:val="00B86897"/>
    <w:rsid w:val="00C06E7C"/>
    <w:rsid w:val="00C26D58"/>
    <w:rsid w:val="00C40147"/>
    <w:rsid w:val="00C61DA8"/>
    <w:rsid w:val="00C72576"/>
    <w:rsid w:val="00C8511C"/>
    <w:rsid w:val="00CC40F1"/>
    <w:rsid w:val="00CD6667"/>
    <w:rsid w:val="00D7301A"/>
    <w:rsid w:val="00DF19C6"/>
    <w:rsid w:val="00DF4F79"/>
    <w:rsid w:val="00DF6251"/>
    <w:rsid w:val="00E26E2C"/>
    <w:rsid w:val="00EA3AF6"/>
    <w:rsid w:val="00EB7251"/>
    <w:rsid w:val="00EF5039"/>
    <w:rsid w:val="00EF5040"/>
    <w:rsid w:val="00F06C96"/>
    <w:rsid w:val="00F45F3A"/>
    <w:rsid w:val="00F53991"/>
    <w:rsid w:val="00F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AECA"/>
  <w15:docId w15:val="{EFEC2764-270B-4CEB-98ED-EAD924F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C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6C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3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53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8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857EB"/>
  </w:style>
  <w:style w:type="paragraph" w:styleId="Corpotesto">
    <w:name w:val="Body Text"/>
    <w:basedOn w:val="Normale"/>
    <w:link w:val="CorpotestoCarattere"/>
    <w:uiPriority w:val="1"/>
    <w:qFormat/>
    <w:rsid w:val="003B7AD1"/>
    <w:pPr>
      <w:widowControl w:val="0"/>
      <w:overflowPunct/>
      <w:adjustRightInd/>
      <w:textAlignment w:val="auto"/>
    </w:pPr>
    <w:rPr>
      <w:sz w:val="25"/>
      <w:szCs w:val="25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7AD1"/>
    <w:rPr>
      <w:rFonts w:ascii="Times New Roman" w:eastAsia="Times New Roman" w:hAnsi="Times New Roman" w:cs="Times New Roman"/>
      <w:sz w:val="25"/>
      <w:szCs w:val="25"/>
      <w:lang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tal4democracy.com/seduteonline/ruvodipugl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Angelamaria Fusaro</cp:lastModifiedBy>
  <cp:revision>4</cp:revision>
  <dcterms:created xsi:type="dcterms:W3CDTF">2026-06-10T09:06:00Z</dcterms:created>
  <dcterms:modified xsi:type="dcterms:W3CDTF">2026-06-30T09:37:00Z</dcterms:modified>
</cp:coreProperties>
</file>