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C58A" w14:textId="11D05A65" w:rsidR="000E26FF" w:rsidRPr="00F864AA" w:rsidRDefault="000E26FF" w:rsidP="000E26FF">
      <w:pPr>
        <w:pStyle w:val="Rientrocorpodeltesto21"/>
        <w:tabs>
          <w:tab w:val="left" w:pos="225"/>
        </w:tabs>
        <w:ind w:left="0" w:firstLine="0"/>
        <w:jc w:val="both"/>
        <w:rPr>
          <w:rFonts w:asciiTheme="majorHAnsi" w:hAnsiTheme="majorHAnsi" w:cs="Times New Roman"/>
          <w:b/>
          <w:sz w:val="22"/>
          <w:szCs w:val="22"/>
        </w:rPr>
      </w:pPr>
      <w:r w:rsidRPr="00F864AA">
        <w:rPr>
          <w:rFonts w:asciiTheme="majorHAnsi" w:hAnsiTheme="majorHAnsi" w:cs="Times New Roman"/>
          <w:b/>
          <w:sz w:val="22"/>
          <w:szCs w:val="22"/>
        </w:rPr>
        <w:t>INFORMA</w:t>
      </w:r>
      <w:r w:rsidR="00406BCC">
        <w:rPr>
          <w:rFonts w:asciiTheme="majorHAnsi" w:hAnsiTheme="majorHAnsi" w:cs="Times New Roman"/>
          <w:b/>
          <w:sz w:val="22"/>
          <w:szCs w:val="22"/>
        </w:rPr>
        <w:t xml:space="preserve">TIVA </w:t>
      </w:r>
      <w:r w:rsidRPr="00F864AA">
        <w:rPr>
          <w:rFonts w:asciiTheme="majorHAnsi" w:hAnsiTheme="majorHAnsi" w:cs="Times New Roman"/>
          <w:b/>
          <w:sz w:val="22"/>
          <w:szCs w:val="22"/>
        </w:rPr>
        <w:t xml:space="preserve">SUL TRATTAMENTO DEI DATI PERSONALI </w:t>
      </w:r>
      <w:r w:rsidR="00406BCC">
        <w:rPr>
          <w:rFonts w:asciiTheme="majorHAnsi" w:hAnsiTheme="majorHAnsi" w:cs="Times New Roman"/>
          <w:b/>
          <w:sz w:val="22"/>
          <w:szCs w:val="22"/>
        </w:rPr>
        <w:t>AI SENSI DEL REGOLAMENTO UE N. 2016/679</w:t>
      </w:r>
    </w:p>
    <w:p w14:paraId="1D01227D" w14:textId="02969492" w:rsidR="000E26FF" w:rsidRPr="00F864AA" w:rsidRDefault="000E26FF" w:rsidP="000E26FF">
      <w:pPr>
        <w:pStyle w:val="Rientrocorpodeltesto21"/>
        <w:tabs>
          <w:tab w:val="left" w:pos="225"/>
        </w:tabs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</w:p>
    <w:p w14:paraId="4F94E9B4" w14:textId="52984E3F" w:rsidR="000E26FF" w:rsidRPr="00F864AA" w:rsidRDefault="004802D8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>Il C</w:t>
      </w:r>
      <w:r w:rsidR="000E26FF" w:rsidRPr="00F864AA">
        <w:rPr>
          <w:rFonts w:asciiTheme="majorHAnsi" w:hAnsiTheme="majorHAnsi" w:cs="Times New Roman"/>
          <w:sz w:val="22"/>
          <w:szCs w:val="22"/>
        </w:rPr>
        <w:t>omune di Ruvo di Puglia in qualità di titolare tratterà i suoi dati personali conferiti con il presente modulo di dichiarazione, con modalità prevalentemente informatiche e telematiche.</w:t>
      </w:r>
    </w:p>
    <w:p w14:paraId="1ED6857F" w14:textId="34AB5E02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Il trattamento dei dati sarà effettuato esclusivamente per le finalità previste dalla normativa vigente, in particolare per la finalità relativa all’</w:t>
      </w:r>
      <w:r w:rsidR="00406BCC">
        <w:rPr>
          <w:rFonts w:asciiTheme="majorHAnsi" w:hAnsiTheme="majorHAnsi" w:cs="Times New Roman"/>
          <w:sz w:val="22"/>
          <w:szCs w:val="22"/>
        </w:rPr>
        <w:t>inserimento nell’elenco da trasmettere alla Corte di Appello di Bari</w:t>
      </w:r>
      <w:r w:rsidR="008655D4">
        <w:rPr>
          <w:rFonts w:asciiTheme="majorHAnsi" w:hAnsiTheme="majorHAnsi" w:cs="Times New Roman"/>
          <w:sz w:val="22"/>
          <w:szCs w:val="22"/>
        </w:rPr>
        <w:t xml:space="preserve"> per l’iscrizione nell’Albo delle persone idonee all’ufficio di presidente di seggio elettorale nel Comune di Ruvo di Puglia</w:t>
      </w:r>
      <w:r w:rsidRPr="00F864AA">
        <w:rPr>
          <w:rFonts w:asciiTheme="majorHAnsi" w:hAnsiTheme="majorHAnsi" w:cs="Times New Roman"/>
          <w:sz w:val="22"/>
          <w:szCs w:val="22"/>
        </w:rPr>
        <w:t>.</w:t>
      </w:r>
    </w:p>
    <w:p w14:paraId="26CC0A37" w14:textId="77777777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Il conferimento dei dati è obbligatorio e il loro mancato inserimento non consente al titolare di completare il procedimento.</w:t>
      </w:r>
    </w:p>
    <w:p w14:paraId="7CB0B8D8" w14:textId="4537B938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I dati saranno trattati per tutto il tempo necessario alla conclusione del procedimento e, successivamente alla conclusione del procedimento, i dati saranno conservati in conformità alle norme sulla conservazione della documentazione amministrativa.</w:t>
      </w:r>
    </w:p>
    <w:p w14:paraId="22B020A5" w14:textId="77777777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I dati saranno trattati esclusivamente dal personale incaricato e da collaboratori del titolare o espressamente designati dai responsabili del trattamento e da altri soggetti a cui i dati devono essere comunicati per dare adempimento ad obblighi di legge e regolamento.</w:t>
      </w:r>
    </w:p>
    <w:p w14:paraId="59E11C40" w14:textId="77777777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Al di fuori di queste ipotesi, i dati non saranno comunicati a terzi né diffusi, se non nei casi specificatamente previsti dal diritto nazionale o dell’Unione Europea.</w:t>
      </w:r>
    </w:p>
    <w:p w14:paraId="2C05B9F0" w14:textId="77777777" w:rsidR="00010FDB" w:rsidRPr="00F864AA" w:rsidRDefault="00010FDB" w:rsidP="004802D8">
      <w:pPr>
        <w:spacing w:line="276" w:lineRule="auto"/>
        <w:jc w:val="both"/>
        <w:rPr>
          <w:rFonts w:asciiTheme="majorHAnsi" w:hAnsiTheme="majorHAnsi"/>
        </w:rPr>
      </w:pPr>
      <w:r w:rsidRPr="00F864AA">
        <w:rPr>
          <w:rFonts w:asciiTheme="majorHAnsi" w:hAnsiTheme="majorHAnsi"/>
        </w:rPr>
        <w:t>Privacy: Informativa resa ai sensi degli articoli 13-14 del Regolamento Generale sulla Protezione dei dati personali 679/2016 GDPR - General Data Protection Regulation come da modello in atti.</w:t>
      </w:r>
    </w:p>
    <w:p w14:paraId="72BAFB3C" w14:textId="0715776A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Gli interessati hanno diritto di chiedere al titolare del trattamento l’accesso ai dati personali e la rettifica o la cancellazione degli stessi o la limitazione del trattamento che li riguarda o di opporsi al trattamento (artt</w:t>
      </w:r>
      <w:r w:rsidR="004830C6">
        <w:rPr>
          <w:rFonts w:asciiTheme="majorHAnsi" w:hAnsiTheme="majorHAnsi" w:cs="Times New Roman"/>
          <w:sz w:val="22"/>
          <w:szCs w:val="22"/>
        </w:rPr>
        <w:t>.</w:t>
      </w:r>
      <w:r w:rsidRPr="00F864AA">
        <w:rPr>
          <w:rFonts w:asciiTheme="majorHAnsi" w:hAnsiTheme="majorHAnsi" w:cs="Times New Roman"/>
          <w:sz w:val="22"/>
          <w:szCs w:val="22"/>
        </w:rPr>
        <w:t xml:space="preserve"> 15 ss</w:t>
      </w:r>
      <w:r w:rsidR="004830C6">
        <w:rPr>
          <w:rFonts w:asciiTheme="majorHAnsi" w:hAnsiTheme="majorHAnsi" w:cs="Times New Roman"/>
          <w:sz w:val="22"/>
          <w:szCs w:val="22"/>
        </w:rPr>
        <w:t>. del Regolamento UE</w:t>
      </w:r>
      <w:r w:rsidRPr="00F864AA">
        <w:rPr>
          <w:rFonts w:asciiTheme="majorHAnsi" w:hAnsiTheme="majorHAnsi" w:cs="Times New Roman"/>
          <w:sz w:val="22"/>
          <w:szCs w:val="22"/>
        </w:rPr>
        <w:t xml:space="preserve"> 2016/679). L’apposita istanza al titolare è presentata contattando il Responsabile della Protezione dei Dati presso il titolare. Gli interessati, ricorrendone i presupposti, hanno, altresì, il diritto di proporre reclamo all’Autorità di controllo (Garante)</w:t>
      </w:r>
      <w:r w:rsidR="004830C6">
        <w:rPr>
          <w:rFonts w:asciiTheme="majorHAnsi" w:hAnsiTheme="majorHAnsi" w:cs="Times New Roman"/>
          <w:sz w:val="22"/>
          <w:szCs w:val="22"/>
        </w:rPr>
        <w:t xml:space="preserve"> secondo le procedure previste.</w:t>
      </w:r>
    </w:p>
    <w:p w14:paraId="0A451ED7" w14:textId="03393876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</w:p>
    <w:p w14:paraId="18BCE344" w14:textId="77777777" w:rsidR="000E26FF" w:rsidRPr="008655D4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b/>
          <w:bCs/>
          <w:sz w:val="22"/>
          <w:szCs w:val="22"/>
        </w:rPr>
      </w:pPr>
      <w:r w:rsidRPr="008655D4">
        <w:rPr>
          <w:rFonts w:asciiTheme="majorHAnsi" w:hAnsiTheme="majorHAnsi" w:cs="Times New Roman"/>
          <w:b/>
          <w:bCs/>
          <w:sz w:val="22"/>
          <w:szCs w:val="22"/>
        </w:rPr>
        <w:t>TITOLARE DEL TRATTAMENTO</w:t>
      </w:r>
    </w:p>
    <w:p w14:paraId="21677448" w14:textId="0B648C95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 xml:space="preserve">Titolare del trattamento è il Comune di Ruvo di Puglia che ha sede </w:t>
      </w:r>
      <w:r w:rsidR="004830C6">
        <w:rPr>
          <w:rFonts w:asciiTheme="majorHAnsi" w:hAnsiTheme="majorHAnsi" w:cs="Times New Roman"/>
          <w:sz w:val="22"/>
          <w:szCs w:val="22"/>
        </w:rPr>
        <w:t>in via Giorgio Amendola, 8 - CAP</w:t>
      </w:r>
      <w:r w:rsidRPr="00F864AA">
        <w:rPr>
          <w:rFonts w:asciiTheme="majorHAnsi" w:hAnsiTheme="majorHAnsi" w:cs="Times New Roman"/>
          <w:sz w:val="22"/>
          <w:szCs w:val="22"/>
        </w:rPr>
        <w:t xml:space="preserve"> 70037.</w:t>
      </w:r>
    </w:p>
    <w:p w14:paraId="18E4BA10" w14:textId="4C696AF6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</w:p>
    <w:p w14:paraId="19C2AB5E" w14:textId="77777777" w:rsidR="000E26FF" w:rsidRPr="008655D4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b/>
          <w:bCs/>
          <w:sz w:val="22"/>
          <w:szCs w:val="22"/>
        </w:rPr>
      </w:pPr>
      <w:r w:rsidRPr="008655D4">
        <w:rPr>
          <w:rFonts w:asciiTheme="majorHAnsi" w:hAnsiTheme="majorHAnsi" w:cs="Times New Roman"/>
          <w:b/>
          <w:bCs/>
          <w:sz w:val="22"/>
          <w:szCs w:val="22"/>
        </w:rPr>
        <w:t>RESPONSABILE DELLA PROTEZIONE DEI DATI</w:t>
      </w:r>
    </w:p>
    <w:p w14:paraId="5C34E76D" w14:textId="3AF538D9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Il Responsabile de</w:t>
      </w:r>
      <w:r w:rsidR="004830C6">
        <w:rPr>
          <w:rFonts w:asciiTheme="majorHAnsi" w:hAnsiTheme="majorHAnsi" w:cs="Times New Roman"/>
          <w:sz w:val="22"/>
          <w:szCs w:val="22"/>
        </w:rPr>
        <w:t>lla Protezione dei Dati (R</w:t>
      </w:r>
      <w:r w:rsidR="000316A7">
        <w:rPr>
          <w:rFonts w:asciiTheme="majorHAnsi" w:hAnsiTheme="majorHAnsi" w:cs="Times New Roman"/>
          <w:sz w:val="22"/>
          <w:szCs w:val="22"/>
        </w:rPr>
        <w:t>.</w:t>
      </w:r>
      <w:r w:rsidR="004830C6">
        <w:rPr>
          <w:rFonts w:asciiTheme="majorHAnsi" w:hAnsiTheme="majorHAnsi" w:cs="Times New Roman"/>
          <w:sz w:val="22"/>
          <w:szCs w:val="22"/>
        </w:rPr>
        <w:t>P</w:t>
      </w:r>
      <w:r w:rsidR="000316A7">
        <w:rPr>
          <w:rFonts w:asciiTheme="majorHAnsi" w:hAnsiTheme="majorHAnsi" w:cs="Times New Roman"/>
          <w:sz w:val="22"/>
          <w:szCs w:val="22"/>
        </w:rPr>
        <w:t>.</w:t>
      </w:r>
      <w:r w:rsidR="004830C6">
        <w:rPr>
          <w:rFonts w:asciiTheme="majorHAnsi" w:hAnsiTheme="majorHAnsi" w:cs="Times New Roman"/>
          <w:sz w:val="22"/>
          <w:szCs w:val="22"/>
        </w:rPr>
        <w:t>D</w:t>
      </w:r>
      <w:r w:rsidR="000316A7">
        <w:rPr>
          <w:rFonts w:asciiTheme="majorHAnsi" w:hAnsiTheme="majorHAnsi" w:cs="Times New Roman"/>
          <w:sz w:val="22"/>
          <w:szCs w:val="22"/>
        </w:rPr>
        <w:t>.</w:t>
      </w:r>
      <w:r w:rsidR="004830C6">
        <w:rPr>
          <w:rFonts w:asciiTheme="majorHAnsi" w:hAnsiTheme="majorHAnsi" w:cs="Times New Roman"/>
          <w:sz w:val="22"/>
          <w:szCs w:val="22"/>
        </w:rPr>
        <w:t xml:space="preserve">) è </w:t>
      </w:r>
      <w:r w:rsidR="000316A7">
        <w:rPr>
          <w:rFonts w:asciiTheme="majorHAnsi" w:hAnsiTheme="majorHAnsi" w:cs="Times New Roman"/>
          <w:sz w:val="22"/>
          <w:szCs w:val="22"/>
        </w:rPr>
        <w:t>MULTIBUSINESS</w:t>
      </w:r>
      <w:r w:rsidRPr="00F864AA">
        <w:rPr>
          <w:rFonts w:asciiTheme="majorHAnsi" w:hAnsiTheme="majorHAnsi" w:cs="Times New Roman"/>
          <w:sz w:val="22"/>
          <w:szCs w:val="22"/>
        </w:rPr>
        <w:t xml:space="preserve"> SR</w:t>
      </w:r>
      <w:r w:rsidR="004909DD">
        <w:rPr>
          <w:rFonts w:asciiTheme="majorHAnsi" w:hAnsiTheme="majorHAnsi" w:cs="Times New Roman"/>
          <w:sz w:val="22"/>
          <w:szCs w:val="22"/>
        </w:rPr>
        <w:t>L</w:t>
      </w:r>
      <w:r w:rsidR="004830C6">
        <w:rPr>
          <w:rFonts w:asciiTheme="majorHAnsi" w:hAnsiTheme="majorHAnsi" w:cs="Times New Roman"/>
          <w:sz w:val="22"/>
          <w:szCs w:val="22"/>
        </w:rPr>
        <w:t xml:space="preserve"> </w:t>
      </w:r>
      <w:r w:rsidRPr="00F864AA">
        <w:rPr>
          <w:rFonts w:asciiTheme="majorHAnsi" w:hAnsiTheme="majorHAnsi" w:cs="Times New Roman"/>
          <w:sz w:val="22"/>
          <w:szCs w:val="22"/>
        </w:rPr>
        <w:t>raggiungibile:</w:t>
      </w:r>
    </w:p>
    <w:p w14:paraId="749F15DD" w14:textId="6B5CECE6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 xml:space="preserve">via </w:t>
      </w:r>
      <w:r w:rsidR="004830C6">
        <w:rPr>
          <w:rFonts w:asciiTheme="majorHAnsi" w:hAnsiTheme="majorHAnsi" w:cs="Times New Roman"/>
          <w:sz w:val="22"/>
          <w:szCs w:val="22"/>
        </w:rPr>
        <w:t>e-</w:t>
      </w:r>
      <w:r w:rsidRPr="00F864AA">
        <w:rPr>
          <w:rFonts w:asciiTheme="majorHAnsi" w:hAnsiTheme="majorHAnsi" w:cs="Times New Roman"/>
          <w:sz w:val="22"/>
          <w:szCs w:val="22"/>
        </w:rPr>
        <w:t>mail all’indirizzo</w:t>
      </w:r>
      <w:r w:rsidR="004830C6">
        <w:rPr>
          <w:rFonts w:asciiTheme="majorHAnsi" w:hAnsiTheme="majorHAnsi" w:cs="Times New Roman"/>
          <w:sz w:val="22"/>
          <w:szCs w:val="22"/>
        </w:rPr>
        <w:t>:</w:t>
      </w:r>
      <w:r w:rsidRPr="00F864AA">
        <w:rPr>
          <w:rFonts w:asciiTheme="majorHAnsi" w:hAnsiTheme="majorHAnsi" w:cs="Times New Roman"/>
          <w:sz w:val="22"/>
          <w:szCs w:val="22"/>
        </w:rPr>
        <w:t xml:space="preserve"> </w:t>
      </w:r>
      <w:r w:rsidR="000316A7">
        <w:rPr>
          <w:rFonts w:asciiTheme="majorHAnsi" w:hAnsiTheme="majorHAnsi" w:cs="Times New Roman"/>
          <w:b/>
          <w:sz w:val="22"/>
          <w:szCs w:val="22"/>
        </w:rPr>
        <w:t>p.nicolazzo</w:t>
      </w:r>
      <w:r w:rsidR="008049E6">
        <w:rPr>
          <w:rFonts w:asciiTheme="majorHAnsi" w:hAnsiTheme="majorHAnsi" w:cs="Times New Roman"/>
          <w:b/>
          <w:sz w:val="22"/>
          <w:szCs w:val="22"/>
        </w:rPr>
        <w:t>@multibusiness.it</w:t>
      </w:r>
      <w:hyperlink r:id="rId6" w:history="1">
        <w:r w:rsidRPr="00F864AA">
          <w:rPr>
            <w:rFonts w:asciiTheme="majorHAnsi" w:hAnsiTheme="majorHAnsi" w:cs="Times New Roman"/>
            <w:sz w:val="22"/>
            <w:szCs w:val="22"/>
          </w:rPr>
          <w:t>;</w:t>
        </w:r>
      </w:hyperlink>
    </w:p>
    <w:p w14:paraId="1616B440" w14:textId="47ED2EB6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via pec all’indirizzo</w:t>
      </w:r>
      <w:r w:rsidR="004830C6">
        <w:rPr>
          <w:rFonts w:asciiTheme="majorHAnsi" w:hAnsiTheme="majorHAnsi" w:cs="Times New Roman"/>
          <w:sz w:val="22"/>
          <w:szCs w:val="22"/>
        </w:rPr>
        <w:t>:</w:t>
      </w:r>
      <w:r w:rsidRPr="00F864AA">
        <w:rPr>
          <w:rFonts w:asciiTheme="majorHAnsi" w:hAnsiTheme="majorHAnsi" w:cs="Times New Roman"/>
          <w:sz w:val="22"/>
          <w:szCs w:val="22"/>
        </w:rPr>
        <w:t xml:space="preserve"> </w:t>
      </w:r>
      <w:r w:rsidR="008049E6">
        <w:rPr>
          <w:rFonts w:asciiTheme="majorHAnsi" w:hAnsiTheme="majorHAnsi" w:cs="Times New Roman"/>
          <w:b/>
          <w:sz w:val="22"/>
          <w:szCs w:val="22"/>
        </w:rPr>
        <w:t>pasqualenicolazzo@pec.it;</w:t>
      </w:r>
    </w:p>
    <w:p w14:paraId="000DC38F" w14:textId="44748C2C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Tel.</w:t>
      </w:r>
      <w:r w:rsidR="004830C6">
        <w:rPr>
          <w:rFonts w:asciiTheme="majorHAnsi" w:hAnsiTheme="majorHAnsi" w:cs="Times New Roman"/>
          <w:sz w:val="22"/>
          <w:szCs w:val="22"/>
        </w:rPr>
        <w:t xml:space="preserve"> </w:t>
      </w:r>
      <w:r w:rsidR="008049E6">
        <w:rPr>
          <w:rFonts w:asciiTheme="majorHAnsi" w:hAnsiTheme="majorHAnsi" w:cs="Times New Roman"/>
          <w:sz w:val="22"/>
          <w:szCs w:val="22"/>
        </w:rPr>
        <w:t>3209585082 - 0968462702</w:t>
      </w:r>
    </w:p>
    <w:p w14:paraId="2B14034B" w14:textId="19F7A24F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 xml:space="preserve">Persona fisica da contattare: </w:t>
      </w:r>
      <w:r w:rsidR="004909DD">
        <w:rPr>
          <w:rFonts w:asciiTheme="majorHAnsi" w:hAnsiTheme="majorHAnsi" w:cs="Times New Roman"/>
          <w:sz w:val="22"/>
          <w:szCs w:val="22"/>
        </w:rPr>
        <w:t>Dott. Pasquale Nicolazzo</w:t>
      </w:r>
    </w:p>
    <w:p w14:paraId="39CF0C85" w14:textId="0553E9FA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</w:p>
    <w:p w14:paraId="57201B3D" w14:textId="77777777" w:rsidR="000E26FF" w:rsidRPr="008655D4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b/>
          <w:bCs/>
          <w:sz w:val="22"/>
          <w:szCs w:val="22"/>
        </w:rPr>
      </w:pPr>
      <w:r w:rsidRPr="008655D4">
        <w:rPr>
          <w:rFonts w:asciiTheme="majorHAnsi" w:hAnsiTheme="majorHAnsi" w:cs="Times New Roman"/>
          <w:b/>
          <w:bCs/>
          <w:sz w:val="22"/>
          <w:szCs w:val="22"/>
        </w:rPr>
        <w:t>BASE GIURIDICA DEL TRATTAMENTO</w:t>
      </w:r>
    </w:p>
    <w:p w14:paraId="05C1D399" w14:textId="77777777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  <w:r w:rsidRPr="00F864AA">
        <w:rPr>
          <w:rFonts w:asciiTheme="majorHAnsi" w:hAnsiTheme="majorHAnsi" w:cs="Times New Roman"/>
          <w:sz w:val="22"/>
          <w:szCs w:val="22"/>
        </w:rPr>
        <w:t>I dati personali indicati in questa pagina sono trattati dal Comune nell'esecuzione dei propri compiti di interesse pubblico o comunque connessi all'esercizio dei propri pubblici poteri.</w:t>
      </w:r>
    </w:p>
    <w:p w14:paraId="77DF3F4A" w14:textId="77777777" w:rsidR="000E26FF" w:rsidRPr="00F864AA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sz w:val="22"/>
          <w:szCs w:val="22"/>
        </w:rPr>
      </w:pPr>
    </w:p>
    <w:p w14:paraId="4A8BE840" w14:textId="77777777" w:rsidR="000E26FF" w:rsidRPr="008655D4" w:rsidRDefault="000E26FF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 w:cs="Times New Roman"/>
          <w:b/>
          <w:bCs/>
          <w:sz w:val="22"/>
          <w:szCs w:val="22"/>
        </w:rPr>
      </w:pPr>
      <w:r w:rsidRPr="008655D4">
        <w:rPr>
          <w:rFonts w:asciiTheme="majorHAnsi" w:hAnsiTheme="majorHAnsi" w:cs="Times New Roman"/>
          <w:b/>
          <w:bCs/>
          <w:sz w:val="22"/>
          <w:szCs w:val="22"/>
        </w:rPr>
        <w:t>LUOGO DEL TRATTAMENTO</w:t>
      </w:r>
    </w:p>
    <w:p w14:paraId="7459CE84" w14:textId="1AAD70FA" w:rsidR="000E26FF" w:rsidRPr="00F864AA" w:rsidRDefault="004830C6" w:rsidP="004802D8">
      <w:pPr>
        <w:pStyle w:val="Rientrocorpodeltesto21"/>
        <w:tabs>
          <w:tab w:val="left" w:pos="225"/>
        </w:tabs>
        <w:spacing w:line="276" w:lineRule="auto"/>
        <w:ind w:left="0" w:firstLine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 w:cs="Times New Roman"/>
          <w:sz w:val="22"/>
          <w:szCs w:val="22"/>
        </w:rPr>
        <w:t>I dati raccolti</w:t>
      </w:r>
      <w:r w:rsidR="000E26FF" w:rsidRPr="00F864AA">
        <w:rPr>
          <w:rFonts w:asciiTheme="majorHAnsi" w:hAnsiTheme="majorHAnsi" w:cs="Times New Roman"/>
          <w:sz w:val="22"/>
          <w:szCs w:val="22"/>
        </w:rPr>
        <w:t xml:space="preserve"> sono trattati presso la sede del Titolare</w:t>
      </w:r>
      <w:r>
        <w:rPr>
          <w:rFonts w:asciiTheme="majorHAnsi" w:hAnsiTheme="majorHAnsi" w:cs="Times New Roman"/>
          <w:sz w:val="22"/>
          <w:szCs w:val="22"/>
        </w:rPr>
        <w:t>.</w:t>
      </w:r>
    </w:p>
    <w:p w14:paraId="3454940B" w14:textId="77777777" w:rsidR="000E26FF" w:rsidRPr="00F864AA" w:rsidRDefault="000E26FF" w:rsidP="004802D8">
      <w:pPr>
        <w:spacing w:line="276" w:lineRule="auto"/>
        <w:jc w:val="both"/>
        <w:rPr>
          <w:rFonts w:asciiTheme="majorHAnsi" w:hAnsiTheme="majorHAnsi"/>
        </w:rPr>
      </w:pPr>
    </w:p>
    <w:p w14:paraId="2BC027AA" w14:textId="77777777" w:rsidR="000E26FF" w:rsidRPr="00F864AA" w:rsidRDefault="000E26FF" w:rsidP="004802D8">
      <w:pPr>
        <w:spacing w:line="276" w:lineRule="auto"/>
        <w:jc w:val="both"/>
        <w:rPr>
          <w:rFonts w:asciiTheme="majorHAnsi" w:hAnsiTheme="majorHAnsi"/>
        </w:rPr>
      </w:pPr>
    </w:p>
    <w:sectPr w:rsidR="000E26FF" w:rsidRPr="00F864AA" w:rsidSect="009F06A1">
      <w:pgSz w:w="12240" w:h="15840"/>
      <w:pgMar w:top="993" w:right="600" w:bottom="1200" w:left="900" w:header="0" w:footer="10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4629B9"/>
    <w:multiLevelType w:val="hybridMultilevel"/>
    <w:tmpl w:val="A0624222"/>
    <w:lvl w:ilvl="0" w:tplc="648A7DD4">
      <w:numFmt w:val="bullet"/>
      <w:lvlText w:val=""/>
      <w:lvlJc w:val="left"/>
      <w:pPr>
        <w:ind w:left="799" w:hanging="561"/>
      </w:pPr>
      <w:rPr>
        <w:rFonts w:ascii="Webdings" w:eastAsia="Webdings" w:hAnsi="Webdings" w:cs="Webdings" w:hint="default"/>
        <w:w w:val="100"/>
        <w:sz w:val="22"/>
        <w:szCs w:val="22"/>
        <w:lang w:val="it-IT" w:eastAsia="en-US" w:bidi="ar-SA"/>
      </w:rPr>
    </w:lvl>
    <w:lvl w:ilvl="1" w:tplc="C1A21426">
      <w:numFmt w:val="bullet"/>
      <w:lvlText w:val="•"/>
      <w:lvlJc w:val="left"/>
      <w:pPr>
        <w:ind w:left="1794" w:hanging="561"/>
      </w:pPr>
      <w:rPr>
        <w:rFonts w:hint="default"/>
        <w:lang w:val="it-IT" w:eastAsia="en-US" w:bidi="ar-SA"/>
      </w:rPr>
    </w:lvl>
    <w:lvl w:ilvl="2" w:tplc="58042D6A">
      <w:numFmt w:val="bullet"/>
      <w:lvlText w:val="•"/>
      <w:lvlJc w:val="left"/>
      <w:pPr>
        <w:ind w:left="2788" w:hanging="561"/>
      </w:pPr>
      <w:rPr>
        <w:rFonts w:hint="default"/>
        <w:lang w:val="it-IT" w:eastAsia="en-US" w:bidi="ar-SA"/>
      </w:rPr>
    </w:lvl>
    <w:lvl w:ilvl="3" w:tplc="BC8CD530">
      <w:numFmt w:val="bullet"/>
      <w:lvlText w:val="•"/>
      <w:lvlJc w:val="left"/>
      <w:pPr>
        <w:ind w:left="3782" w:hanging="561"/>
      </w:pPr>
      <w:rPr>
        <w:rFonts w:hint="default"/>
        <w:lang w:val="it-IT" w:eastAsia="en-US" w:bidi="ar-SA"/>
      </w:rPr>
    </w:lvl>
    <w:lvl w:ilvl="4" w:tplc="28E64B24">
      <w:numFmt w:val="bullet"/>
      <w:lvlText w:val="•"/>
      <w:lvlJc w:val="left"/>
      <w:pPr>
        <w:ind w:left="4776" w:hanging="561"/>
      </w:pPr>
      <w:rPr>
        <w:rFonts w:hint="default"/>
        <w:lang w:val="it-IT" w:eastAsia="en-US" w:bidi="ar-SA"/>
      </w:rPr>
    </w:lvl>
    <w:lvl w:ilvl="5" w:tplc="19B8268C">
      <w:numFmt w:val="bullet"/>
      <w:lvlText w:val="•"/>
      <w:lvlJc w:val="left"/>
      <w:pPr>
        <w:ind w:left="5770" w:hanging="561"/>
      </w:pPr>
      <w:rPr>
        <w:rFonts w:hint="default"/>
        <w:lang w:val="it-IT" w:eastAsia="en-US" w:bidi="ar-SA"/>
      </w:rPr>
    </w:lvl>
    <w:lvl w:ilvl="6" w:tplc="18A49D58">
      <w:numFmt w:val="bullet"/>
      <w:lvlText w:val="•"/>
      <w:lvlJc w:val="left"/>
      <w:pPr>
        <w:ind w:left="6764" w:hanging="561"/>
      </w:pPr>
      <w:rPr>
        <w:rFonts w:hint="default"/>
        <w:lang w:val="it-IT" w:eastAsia="en-US" w:bidi="ar-SA"/>
      </w:rPr>
    </w:lvl>
    <w:lvl w:ilvl="7" w:tplc="D068C91A">
      <w:numFmt w:val="bullet"/>
      <w:lvlText w:val="•"/>
      <w:lvlJc w:val="left"/>
      <w:pPr>
        <w:ind w:left="7758" w:hanging="561"/>
      </w:pPr>
      <w:rPr>
        <w:rFonts w:hint="default"/>
        <w:lang w:val="it-IT" w:eastAsia="en-US" w:bidi="ar-SA"/>
      </w:rPr>
    </w:lvl>
    <w:lvl w:ilvl="8" w:tplc="888281A2">
      <w:numFmt w:val="bullet"/>
      <w:lvlText w:val="•"/>
      <w:lvlJc w:val="left"/>
      <w:pPr>
        <w:ind w:left="8752" w:hanging="561"/>
      </w:pPr>
      <w:rPr>
        <w:rFonts w:hint="default"/>
        <w:lang w:val="it-IT" w:eastAsia="en-US" w:bidi="ar-SA"/>
      </w:rPr>
    </w:lvl>
  </w:abstractNum>
  <w:abstractNum w:abstractNumId="2" w15:restartNumberingAfterBreak="0">
    <w:nsid w:val="07817FE8"/>
    <w:multiLevelType w:val="hybridMultilevel"/>
    <w:tmpl w:val="7E68CF6A"/>
    <w:lvl w:ilvl="0" w:tplc="B8700E74">
      <w:start w:val="1"/>
      <w:numFmt w:val="lowerLetter"/>
      <w:lvlText w:val="%1)"/>
      <w:lvlJc w:val="left"/>
      <w:pPr>
        <w:ind w:left="232" w:hanging="285"/>
      </w:pPr>
      <w:rPr>
        <w:rFonts w:ascii="Cambria" w:eastAsia="Cambria" w:hAnsi="Cambria" w:cs="Cambria" w:hint="default"/>
        <w:w w:val="78"/>
        <w:sz w:val="22"/>
        <w:szCs w:val="22"/>
        <w:lang w:val="it-IT" w:eastAsia="en-US" w:bidi="ar-SA"/>
      </w:rPr>
    </w:lvl>
    <w:lvl w:ilvl="1" w:tplc="CAB06B98">
      <w:numFmt w:val="bullet"/>
      <w:lvlText w:val="•"/>
      <w:lvlJc w:val="left"/>
      <w:pPr>
        <w:ind w:left="1290" w:hanging="285"/>
      </w:pPr>
      <w:rPr>
        <w:rFonts w:hint="default"/>
        <w:lang w:val="it-IT" w:eastAsia="en-US" w:bidi="ar-SA"/>
      </w:rPr>
    </w:lvl>
    <w:lvl w:ilvl="2" w:tplc="05B425B6">
      <w:numFmt w:val="bullet"/>
      <w:lvlText w:val="•"/>
      <w:lvlJc w:val="left"/>
      <w:pPr>
        <w:ind w:left="2340" w:hanging="285"/>
      </w:pPr>
      <w:rPr>
        <w:rFonts w:hint="default"/>
        <w:lang w:val="it-IT" w:eastAsia="en-US" w:bidi="ar-SA"/>
      </w:rPr>
    </w:lvl>
    <w:lvl w:ilvl="3" w:tplc="2ADA3CF8">
      <w:numFmt w:val="bullet"/>
      <w:lvlText w:val="•"/>
      <w:lvlJc w:val="left"/>
      <w:pPr>
        <w:ind w:left="3390" w:hanging="285"/>
      </w:pPr>
      <w:rPr>
        <w:rFonts w:hint="default"/>
        <w:lang w:val="it-IT" w:eastAsia="en-US" w:bidi="ar-SA"/>
      </w:rPr>
    </w:lvl>
    <w:lvl w:ilvl="4" w:tplc="825A4740">
      <w:numFmt w:val="bullet"/>
      <w:lvlText w:val="•"/>
      <w:lvlJc w:val="left"/>
      <w:pPr>
        <w:ind w:left="4440" w:hanging="285"/>
      </w:pPr>
      <w:rPr>
        <w:rFonts w:hint="default"/>
        <w:lang w:val="it-IT" w:eastAsia="en-US" w:bidi="ar-SA"/>
      </w:rPr>
    </w:lvl>
    <w:lvl w:ilvl="5" w:tplc="C2ACC062">
      <w:numFmt w:val="bullet"/>
      <w:lvlText w:val="•"/>
      <w:lvlJc w:val="left"/>
      <w:pPr>
        <w:ind w:left="5490" w:hanging="285"/>
      </w:pPr>
      <w:rPr>
        <w:rFonts w:hint="default"/>
        <w:lang w:val="it-IT" w:eastAsia="en-US" w:bidi="ar-SA"/>
      </w:rPr>
    </w:lvl>
    <w:lvl w:ilvl="6" w:tplc="04882694">
      <w:numFmt w:val="bullet"/>
      <w:lvlText w:val="•"/>
      <w:lvlJc w:val="left"/>
      <w:pPr>
        <w:ind w:left="6540" w:hanging="285"/>
      </w:pPr>
      <w:rPr>
        <w:rFonts w:hint="default"/>
        <w:lang w:val="it-IT" w:eastAsia="en-US" w:bidi="ar-SA"/>
      </w:rPr>
    </w:lvl>
    <w:lvl w:ilvl="7" w:tplc="61A220B8">
      <w:numFmt w:val="bullet"/>
      <w:lvlText w:val="•"/>
      <w:lvlJc w:val="left"/>
      <w:pPr>
        <w:ind w:left="7590" w:hanging="285"/>
      </w:pPr>
      <w:rPr>
        <w:rFonts w:hint="default"/>
        <w:lang w:val="it-IT" w:eastAsia="en-US" w:bidi="ar-SA"/>
      </w:rPr>
    </w:lvl>
    <w:lvl w:ilvl="8" w:tplc="74E05332">
      <w:numFmt w:val="bullet"/>
      <w:lvlText w:val="•"/>
      <w:lvlJc w:val="left"/>
      <w:pPr>
        <w:ind w:left="8640" w:hanging="285"/>
      </w:pPr>
      <w:rPr>
        <w:rFonts w:hint="default"/>
        <w:lang w:val="it-IT" w:eastAsia="en-US" w:bidi="ar-SA"/>
      </w:rPr>
    </w:lvl>
  </w:abstractNum>
  <w:abstractNum w:abstractNumId="3" w15:restartNumberingAfterBreak="0">
    <w:nsid w:val="095E7AAF"/>
    <w:multiLevelType w:val="hybridMultilevel"/>
    <w:tmpl w:val="D3F871CC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152F4E1F"/>
    <w:multiLevelType w:val="hybridMultilevel"/>
    <w:tmpl w:val="4BA8DC4E"/>
    <w:lvl w:ilvl="0" w:tplc="889A035C">
      <w:numFmt w:val="bullet"/>
      <w:lvlText w:val="-"/>
      <w:lvlJc w:val="left"/>
      <w:pPr>
        <w:ind w:left="602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5" w15:restartNumberingAfterBreak="0">
    <w:nsid w:val="1648086C"/>
    <w:multiLevelType w:val="hybridMultilevel"/>
    <w:tmpl w:val="C61EF58A"/>
    <w:lvl w:ilvl="0" w:tplc="6730063E">
      <w:start w:val="1"/>
      <w:numFmt w:val="decimal"/>
      <w:lvlText w:val="%1)"/>
      <w:lvlJc w:val="left"/>
      <w:pPr>
        <w:ind w:left="252" w:hanging="252"/>
      </w:pPr>
      <w:rPr>
        <w:rFonts w:ascii="Times New Roman" w:eastAsia="Cambria" w:hAnsi="Times New Roman" w:cs="Times New Roman"/>
        <w:w w:val="78"/>
        <w:sz w:val="22"/>
        <w:szCs w:val="22"/>
        <w:lang w:val="it-IT" w:eastAsia="en-US" w:bidi="ar-SA"/>
      </w:rPr>
    </w:lvl>
    <w:lvl w:ilvl="1" w:tplc="7BF253DC">
      <w:numFmt w:val="bullet"/>
      <w:lvlText w:val=""/>
      <w:lvlJc w:val="left"/>
      <w:pPr>
        <w:ind w:left="97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9E2A460A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47643E84">
      <w:numFmt w:val="bullet"/>
      <w:lvlText w:val="•"/>
      <w:lvlJc w:val="left"/>
      <w:pPr>
        <w:ind w:left="3153" w:hanging="360"/>
      </w:pPr>
      <w:rPr>
        <w:rFonts w:hint="default"/>
        <w:lang w:val="it-IT" w:eastAsia="en-US" w:bidi="ar-SA"/>
      </w:rPr>
    </w:lvl>
    <w:lvl w:ilvl="4" w:tplc="E092E1BE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5" w:tplc="CA58213A">
      <w:numFmt w:val="bullet"/>
      <w:lvlText w:val="•"/>
      <w:lvlJc w:val="left"/>
      <w:pPr>
        <w:ind w:left="5326" w:hanging="360"/>
      </w:pPr>
      <w:rPr>
        <w:rFonts w:hint="default"/>
        <w:lang w:val="it-IT" w:eastAsia="en-US" w:bidi="ar-SA"/>
      </w:rPr>
    </w:lvl>
    <w:lvl w:ilvl="6" w:tplc="38DCDE2E">
      <w:numFmt w:val="bullet"/>
      <w:lvlText w:val="•"/>
      <w:lvlJc w:val="left"/>
      <w:pPr>
        <w:ind w:left="6413" w:hanging="360"/>
      </w:pPr>
      <w:rPr>
        <w:rFonts w:hint="default"/>
        <w:lang w:val="it-IT" w:eastAsia="en-US" w:bidi="ar-SA"/>
      </w:rPr>
    </w:lvl>
    <w:lvl w:ilvl="7" w:tplc="0AE2BB38">
      <w:numFmt w:val="bullet"/>
      <w:lvlText w:val="•"/>
      <w:lvlJc w:val="left"/>
      <w:pPr>
        <w:ind w:left="7500" w:hanging="360"/>
      </w:pPr>
      <w:rPr>
        <w:rFonts w:hint="default"/>
        <w:lang w:val="it-IT" w:eastAsia="en-US" w:bidi="ar-SA"/>
      </w:rPr>
    </w:lvl>
    <w:lvl w:ilvl="8" w:tplc="E686467A">
      <w:numFmt w:val="bullet"/>
      <w:lvlText w:val="•"/>
      <w:lvlJc w:val="left"/>
      <w:pPr>
        <w:ind w:left="858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40173A1"/>
    <w:multiLevelType w:val="hybridMultilevel"/>
    <w:tmpl w:val="B04E2092"/>
    <w:lvl w:ilvl="0" w:tplc="FAE84CCC">
      <w:start w:val="1"/>
      <w:numFmt w:val="decimal"/>
      <w:lvlText w:val="%1)"/>
      <w:lvlJc w:val="left"/>
      <w:pPr>
        <w:ind w:left="644" w:hanging="360"/>
      </w:pPr>
      <w:rPr>
        <w:rFonts w:hint="default"/>
        <w:w w:val="125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69E290E"/>
    <w:multiLevelType w:val="hybridMultilevel"/>
    <w:tmpl w:val="5800659A"/>
    <w:lvl w:ilvl="0" w:tplc="23EED890">
      <w:start w:val="1"/>
      <w:numFmt w:val="lowerLetter"/>
      <w:lvlText w:val="%1)"/>
      <w:lvlJc w:val="left"/>
      <w:pPr>
        <w:ind w:left="232" w:hanging="249"/>
      </w:pPr>
      <w:rPr>
        <w:rFonts w:ascii="Cambria" w:eastAsia="Cambria" w:hAnsi="Cambria" w:cs="Cambria" w:hint="default"/>
        <w:w w:val="78"/>
        <w:sz w:val="22"/>
        <w:szCs w:val="22"/>
        <w:lang w:val="it-IT" w:eastAsia="en-US" w:bidi="ar-SA"/>
      </w:rPr>
    </w:lvl>
    <w:lvl w:ilvl="1" w:tplc="C9F8E456">
      <w:numFmt w:val="bullet"/>
      <w:lvlText w:val=""/>
      <w:lvlJc w:val="left"/>
      <w:pPr>
        <w:ind w:left="95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610C989E">
      <w:numFmt w:val="bullet"/>
      <w:lvlText w:val="•"/>
      <w:lvlJc w:val="left"/>
      <w:pPr>
        <w:ind w:left="2046" w:hanging="360"/>
      </w:pPr>
      <w:rPr>
        <w:rFonts w:hint="default"/>
        <w:lang w:val="it-IT" w:eastAsia="en-US" w:bidi="ar-SA"/>
      </w:rPr>
    </w:lvl>
    <w:lvl w:ilvl="3" w:tplc="7ACA135A">
      <w:numFmt w:val="bullet"/>
      <w:lvlText w:val="•"/>
      <w:lvlJc w:val="left"/>
      <w:pPr>
        <w:ind w:left="3133" w:hanging="360"/>
      </w:pPr>
      <w:rPr>
        <w:rFonts w:hint="default"/>
        <w:lang w:val="it-IT" w:eastAsia="en-US" w:bidi="ar-SA"/>
      </w:rPr>
    </w:lvl>
    <w:lvl w:ilvl="4" w:tplc="A93CE0F6">
      <w:numFmt w:val="bullet"/>
      <w:lvlText w:val="•"/>
      <w:lvlJc w:val="left"/>
      <w:pPr>
        <w:ind w:left="4220" w:hanging="360"/>
      </w:pPr>
      <w:rPr>
        <w:rFonts w:hint="default"/>
        <w:lang w:val="it-IT" w:eastAsia="en-US" w:bidi="ar-SA"/>
      </w:rPr>
    </w:lvl>
    <w:lvl w:ilvl="5" w:tplc="D7300BC4">
      <w:numFmt w:val="bullet"/>
      <w:lvlText w:val="•"/>
      <w:lvlJc w:val="left"/>
      <w:pPr>
        <w:ind w:left="5306" w:hanging="360"/>
      </w:pPr>
      <w:rPr>
        <w:rFonts w:hint="default"/>
        <w:lang w:val="it-IT" w:eastAsia="en-US" w:bidi="ar-SA"/>
      </w:rPr>
    </w:lvl>
    <w:lvl w:ilvl="6" w:tplc="BE4857A8">
      <w:numFmt w:val="bullet"/>
      <w:lvlText w:val="•"/>
      <w:lvlJc w:val="left"/>
      <w:pPr>
        <w:ind w:left="6393" w:hanging="360"/>
      </w:pPr>
      <w:rPr>
        <w:rFonts w:hint="default"/>
        <w:lang w:val="it-IT" w:eastAsia="en-US" w:bidi="ar-SA"/>
      </w:rPr>
    </w:lvl>
    <w:lvl w:ilvl="7" w:tplc="4B88F178">
      <w:numFmt w:val="bullet"/>
      <w:lvlText w:val="•"/>
      <w:lvlJc w:val="left"/>
      <w:pPr>
        <w:ind w:left="7480" w:hanging="360"/>
      </w:pPr>
      <w:rPr>
        <w:rFonts w:hint="default"/>
        <w:lang w:val="it-IT" w:eastAsia="en-US" w:bidi="ar-SA"/>
      </w:rPr>
    </w:lvl>
    <w:lvl w:ilvl="8" w:tplc="2404FA78">
      <w:numFmt w:val="bullet"/>
      <w:lvlText w:val="•"/>
      <w:lvlJc w:val="left"/>
      <w:pPr>
        <w:ind w:left="8566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98D44F4"/>
    <w:multiLevelType w:val="hybridMultilevel"/>
    <w:tmpl w:val="9EBE8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C60F6"/>
    <w:multiLevelType w:val="hybridMultilevel"/>
    <w:tmpl w:val="91085E0E"/>
    <w:lvl w:ilvl="0" w:tplc="8070B6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8A7435"/>
    <w:multiLevelType w:val="hybridMultilevel"/>
    <w:tmpl w:val="D428B56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27C93"/>
    <w:multiLevelType w:val="hybridMultilevel"/>
    <w:tmpl w:val="E3FE4CAC"/>
    <w:lvl w:ilvl="0" w:tplc="B1E4EE32">
      <w:numFmt w:val="bullet"/>
      <w:lvlText w:val=""/>
      <w:lvlJc w:val="left"/>
      <w:pPr>
        <w:ind w:left="95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83E42C6A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663EF192">
      <w:numFmt w:val="bullet"/>
      <w:lvlText w:val="•"/>
      <w:lvlJc w:val="left"/>
      <w:pPr>
        <w:ind w:left="2916" w:hanging="360"/>
      </w:pPr>
      <w:rPr>
        <w:rFonts w:hint="default"/>
        <w:lang w:val="it-IT" w:eastAsia="en-US" w:bidi="ar-SA"/>
      </w:rPr>
    </w:lvl>
    <w:lvl w:ilvl="3" w:tplc="3110792E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527A75C0">
      <w:numFmt w:val="bullet"/>
      <w:lvlText w:val="•"/>
      <w:lvlJc w:val="left"/>
      <w:pPr>
        <w:ind w:left="4872" w:hanging="360"/>
      </w:pPr>
      <w:rPr>
        <w:rFonts w:hint="default"/>
        <w:lang w:val="it-IT" w:eastAsia="en-US" w:bidi="ar-SA"/>
      </w:rPr>
    </w:lvl>
    <w:lvl w:ilvl="5" w:tplc="E0965536">
      <w:numFmt w:val="bullet"/>
      <w:lvlText w:val="•"/>
      <w:lvlJc w:val="left"/>
      <w:pPr>
        <w:ind w:left="5850" w:hanging="360"/>
      </w:pPr>
      <w:rPr>
        <w:rFonts w:hint="default"/>
        <w:lang w:val="it-IT" w:eastAsia="en-US" w:bidi="ar-SA"/>
      </w:rPr>
    </w:lvl>
    <w:lvl w:ilvl="6" w:tplc="4C7CB5E8">
      <w:numFmt w:val="bullet"/>
      <w:lvlText w:val="•"/>
      <w:lvlJc w:val="left"/>
      <w:pPr>
        <w:ind w:left="6828" w:hanging="360"/>
      </w:pPr>
      <w:rPr>
        <w:rFonts w:hint="default"/>
        <w:lang w:val="it-IT" w:eastAsia="en-US" w:bidi="ar-SA"/>
      </w:rPr>
    </w:lvl>
    <w:lvl w:ilvl="7" w:tplc="F8AC68FE">
      <w:numFmt w:val="bullet"/>
      <w:lvlText w:val="•"/>
      <w:lvlJc w:val="left"/>
      <w:pPr>
        <w:ind w:left="7806" w:hanging="360"/>
      </w:pPr>
      <w:rPr>
        <w:rFonts w:hint="default"/>
        <w:lang w:val="it-IT" w:eastAsia="en-US" w:bidi="ar-SA"/>
      </w:rPr>
    </w:lvl>
    <w:lvl w:ilvl="8" w:tplc="5D748BDC">
      <w:numFmt w:val="bullet"/>
      <w:lvlText w:val="•"/>
      <w:lvlJc w:val="left"/>
      <w:pPr>
        <w:ind w:left="878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FD04AD1"/>
    <w:multiLevelType w:val="hybridMultilevel"/>
    <w:tmpl w:val="BDA2643C"/>
    <w:lvl w:ilvl="0" w:tplc="DE2619B0">
      <w:numFmt w:val="bullet"/>
      <w:lvlText w:val="-"/>
      <w:lvlJc w:val="left"/>
      <w:pPr>
        <w:ind w:left="644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5824AA2"/>
    <w:multiLevelType w:val="hybridMultilevel"/>
    <w:tmpl w:val="275687AE"/>
    <w:lvl w:ilvl="0" w:tplc="0410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54E34692"/>
    <w:multiLevelType w:val="hybridMultilevel"/>
    <w:tmpl w:val="25463462"/>
    <w:lvl w:ilvl="0" w:tplc="F3A25106">
      <w:numFmt w:val="bullet"/>
      <w:lvlText w:val="-"/>
      <w:lvlJc w:val="left"/>
      <w:pPr>
        <w:ind w:left="1776" w:hanging="360"/>
      </w:pPr>
      <w:rPr>
        <w:rFonts w:ascii="Cambria" w:eastAsia="Cambria" w:hAnsi="Cambria" w:cs="Cambria" w:hint="default"/>
        <w:w w:val="115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5D222967"/>
    <w:multiLevelType w:val="hybridMultilevel"/>
    <w:tmpl w:val="E9308222"/>
    <w:lvl w:ilvl="0" w:tplc="F3A25106">
      <w:numFmt w:val="bullet"/>
      <w:lvlText w:val="-"/>
      <w:lvlJc w:val="left"/>
      <w:pPr>
        <w:ind w:left="927" w:hanging="360"/>
      </w:pPr>
      <w:rPr>
        <w:rFonts w:ascii="Cambria" w:eastAsia="Cambria" w:hAnsi="Cambria" w:cs="Cambria" w:hint="default"/>
        <w:w w:val="115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EB044EC"/>
    <w:multiLevelType w:val="hybridMultilevel"/>
    <w:tmpl w:val="78F4BDE8"/>
    <w:lvl w:ilvl="0" w:tplc="5A96ABDA">
      <w:start w:val="1"/>
      <w:numFmt w:val="decimal"/>
      <w:lvlText w:val="%1)"/>
      <w:lvlJc w:val="left"/>
      <w:pPr>
        <w:ind w:left="565" w:hanging="360"/>
      </w:pPr>
      <w:rPr>
        <w:rFonts w:hint="default"/>
        <w:w w:val="125"/>
      </w:rPr>
    </w:lvl>
    <w:lvl w:ilvl="1" w:tplc="04100019" w:tentative="1">
      <w:start w:val="1"/>
      <w:numFmt w:val="lowerLetter"/>
      <w:lvlText w:val="%2."/>
      <w:lvlJc w:val="left"/>
      <w:pPr>
        <w:ind w:left="1285" w:hanging="360"/>
      </w:pPr>
    </w:lvl>
    <w:lvl w:ilvl="2" w:tplc="0410001B" w:tentative="1">
      <w:start w:val="1"/>
      <w:numFmt w:val="lowerRoman"/>
      <w:lvlText w:val="%3."/>
      <w:lvlJc w:val="right"/>
      <w:pPr>
        <w:ind w:left="2005" w:hanging="180"/>
      </w:pPr>
    </w:lvl>
    <w:lvl w:ilvl="3" w:tplc="0410000F" w:tentative="1">
      <w:start w:val="1"/>
      <w:numFmt w:val="decimal"/>
      <w:lvlText w:val="%4."/>
      <w:lvlJc w:val="left"/>
      <w:pPr>
        <w:ind w:left="2725" w:hanging="360"/>
      </w:pPr>
    </w:lvl>
    <w:lvl w:ilvl="4" w:tplc="04100019" w:tentative="1">
      <w:start w:val="1"/>
      <w:numFmt w:val="lowerLetter"/>
      <w:lvlText w:val="%5."/>
      <w:lvlJc w:val="left"/>
      <w:pPr>
        <w:ind w:left="3445" w:hanging="360"/>
      </w:pPr>
    </w:lvl>
    <w:lvl w:ilvl="5" w:tplc="0410001B" w:tentative="1">
      <w:start w:val="1"/>
      <w:numFmt w:val="lowerRoman"/>
      <w:lvlText w:val="%6."/>
      <w:lvlJc w:val="right"/>
      <w:pPr>
        <w:ind w:left="4165" w:hanging="180"/>
      </w:pPr>
    </w:lvl>
    <w:lvl w:ilvl="6" w:tplc="0410000F" w:tentative="1">
      <w:start w:val="1"/>
      <w:numFmt w:val="decimal"/>
      <w:lvlText w:val="%7."/>
      <w:lvlJc w:val="left"/>
      <w:pPr>
        <w:ind w:left="4885" w:hanging="360"/>
      </w:pPr>
    </w:lvl>
    <w:lvl w:ilvl="7" w:tplc="04100019" w:tentative="1">
      <w:start w:val="1"/>
      <w:numFmt w:val="lowerLetter"/>
      <w:lvlText w:val="%8."/>
      <w:lvlJc w:val="left"/>
      <w:pPr>
        <w:ind w:left="5605" w:hanging="360"/>
      </w:pPr>
    </w:lvl>
    <w:lvl w:ilvl="8" w:tplc="0410001B" w:tentative="1">
      <w:start w:val="1"/>
      <w:numFmt w:val="lowerRoman"/>
      <w:lvlText w:val="%9."/>
      <w:lvlJc w:val="right"/>
      <w:pPr>
        <w:ind w:left="6325" w:hanging="180"/>
      </w:pPr>
    </w:lvl>
  </w:abstractNum>
  <w:abstractNum w:abstractNumId="17" w15:restartNumberingAfterBreak="0">
    <w:nsid w:val="6055620C"/>
    <w:multiLevelType w:val="hybridMultilevel"/>
    <w:tmpl w:val="5AFCEF90"/>
    <w:lvl w:ilvl="0" w:tplc="1862B25C">
      <w:start w:val="1"/>
      <w:numFmt w:val="upperLetter"/>
      <w:lvlText w:val="%1."/>
      <w:lvlJc w:val="left"/>
      <w:pPr>
        <w:ind w:left="462" w:hanging="320"/>
        <w:jc w:val="left"/>
      </w:pPr>
      <w:rPr>
        <w:rFonts w:ascii="Cambria" w:eastAsia="Cambria" w:hAnsi="Cambria" w:cs="Cambria" w:hint="default"/>
        <w:b/>
        <w:bCs/>
        <w:w w:val="110"/>
        <w:sz w:val="24"/>
        <w:szCs w:val="24"/>
        <w:lang w:val="it-IT" w:eastAsia="en-US" w:bidi="ar-SA"/>
      </w:rPr>
    </w:lvl>
    <w:lvl w:ilvl="1" w:tplc="FE7A1E30">
      <w:start w:val="1"/>
      <w:numFmt w:val="decimal"/>
      <w:lvlText w:val="(%2)"/>
      <w:lvlJc w:val="left"/>
      <w:pPr>
        <w:ind w:left="976" w:hanging="384"/>
        <w:jc w:val="left"/>
      </w:pPr>
      <w:rPr>
        <w:rFonts w:ascii="Cambria" w:eastAsia="Cambria" w:hAnsi="Cambria" w:cs="Cambria" w:hint="default"/>
        <w:w w:val="78"/>
        <w:sz w:val="20"/>
        <w:szCs w:val="20"/>
        <w:lang w:val="it-IT" w:eastAsia="en-US" w:bidi="ar-SA"/>
      </w:rPr>
    </w:lvl>
    <w:lvl w:ilvl="2" w:tplc="86B8E1A0">
      <w:numFmt w:val="bullet"/>
      <w:lvlText w:val="•"/>
      <w:lvlJc w:val="left"/>
      <w:pPr>
        <w:ind w:left="2064" w:hanging="384"/>
      </w:pPr>
      <w:rPr>
        <w:rFonts w:hint="default"/>
        <w:lang w:val="it-IT" w:eastAsia="en-US" w:bidi="ar-SA"/>
      </w:rPr>
    </w:lvl>
    <w:lvl w:ilvl="3" w:tplc="3286984A">
      <w:numFmt w:val="bullet"/>
      <w:lvlText w:val="•"/>
      <w:lvlJc w:val="left"/>
      <w:pPr>
        <w:ind w:left="3148" w:hanging="384"/>
      </w:pPr>
      <w:rPr>
        <w:rFonts w:hint="default"/>
        <w:lang w:val="it-IT" w:eastAsia="en-US" w:bidi="ar-SA"/>
      </w:rPr>
    </w:lvl>
    <w:lvl w:ilvl="4" w:tplc="E3CA58A0">
      <w:numFmt w:val="bullet"/>
      <w:lvlText w:val="•"/>
      <w:lvlJc w:val="left"/>
      <w:pPr>
        <w:ind w:left="4233" w:hanging="384"/>
      </w:pPr>
      <w:rPr>
        <w:rFonts w:hint="default"/>
        <w:lang w:val="it-IT" w:eastAsia="en-US" w:bidi="ar-SA"/>
      </w:rPr>
    </w:lvl>
    <w:lvl w:ilvl="5" w:tplc="4D96C534">
      <w:numFmt w:val="bullet"/>
      <w:lvlText w:val="•"/>
      <w:lvlJc w:val="left"/>
      <w:pPr>
        <w:ind w:left="5317" w:hanging="384"/>
      </w:pPr>
      <w:rPr>
        <w:rFonts w:hint="default"/>
        <w:lang w:val="it-IT" w:eastAsia="en-US" w:bidi="ar-SA"/>
      </w:rPr>
    </w:lvl>
    <w:lvl w:ilvl="6" w:tplc="E12AB472">
      <w:numFmt w:val="bullet"/>
      <w:lvlText w:val="•"/>
      <w:lvlJc w:val="left"/>
      <w:pPr>
        <w:ind w:left="6402" w:hanging="384"/>
      </w:pPr>
      <w:rPr>
        <w:rFonts w:hint="default"/>
        <w:lang w:val="it-IT" w:eastAsia="en-US" w:bidi="ar-SA"/>
      </w:rPr>
    </w:lvl>
    <w:lvl w:ilvl="7" w:tplc="0D1AE4F4">
      <w:numFmt w:val="bullet"/>
      <w:lvlText w:val="•"/>
      <w:lvlJc w:val="left"/>
      <w:pPr>
        <w:ind w:left="7486" w:hanging="384"/>
      </w:pPr>
      <w:rPr>
        <w:rFonts w:hint="default"/>
        <w:lang w:val="it-IT" w:eastAsia="en-US" w:bidi="ar-SA"/>
      </w:rPr>
    </w:lvl>
    <w:lvl w:ilvl="8" w:tplc="115444CC">
      <w:numFmt w:val="bullet"/>
      <w:lvlText w:val="•"/>
      <w:lvlJc w:val="left"/>
      <w:pPr>
        <w:ind w:left="8571" w:hanging="384"/>
      </w:pPr>
      <w:rPr>
        <w:rFonts w:hint="default"/>
        <w:lang w:val="it-IT" w:eastAsia="en-US" w:bidi="ar-SA"/>
      </w:rPr>
    </w:lvl>
  </w:abstractNum>
  <w:abstractNum w:abstractNumId="18" w15:restartNumberingAfterBreak="0">
    <w:nsid w:val="64E60E34"/>
    <w:multiLevelType w:val="hybridMultilevel"/>
    <w:tmpl w:val="47C244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3406A"/>
    <w:multiLevelType w:val="hybridMultilevel"/>
    <w:tmpl w:val="0C2076A8"/>
    <w:lvl w:ilvl="0" w:tplc="BE5660E0">
      <w:start w:val="1"/>
      <w:numFmt w:val="decimal"/>
      <w:lvlText w:val="%1)"/>
      <w:lvlJc w:val="left"/>
      <w:pPr>
        <w:ind w:left="644" w:hanging="360"/>
      </w:pPr>
      <w:rPr>
        <w:rFonts w:hint="default"/>
        <w:w w:val="125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D047DBF"/>
    <w:multiLevelType w:val="hybridMultilevel"/>
    <w:tmpl w:val="46C8DB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B16E6C"/>
    <w:multiLevelType w:val="hybridMultilevel"/>
    <w:tmpl w:val="DCE6F302"/>
    <w:lvl w:ilvl="0" w:tplc="8BCA3A0A">
      <w:start w:val="16"/>
      <w:numFmt w:val="bullet"/>
      <w:lvlText w:val="-"/>
      <w:lvlJc w:val="left"/>
      <w:pPr>
        <w:ind w:left="644" w:hanging="360"/>
      </w:pPr>
      <w:rPr>
        <w:rFonts w:ascii="Cambria" w:eastAsia="Cambria" w:hAnsi="Cambria" w:cs="Cambria" w:hint="default"/>
        <w:b/>
        <w:i/>
        <w:w w:val="115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6F42796C"/>
    <w:multiLevelType w:val="hybridMultilevel"/>
    <w:tmpl w:val="EBFA5B44"/>
    <w:lvl w:ilvl="0" w:tplc="6730063E">
      <w:start w:val="1"/>
      <w:numFmt w:val="decimal"/>
      <w:lvlText w:val="%1)"/>
      <w:lvlJc w:val="left"/>
      <w:pPr>
        <w:ind w:left="179" w:hanging="252"/>
      </w:pPr>
      <w:rPr>
        <w:rFonts w:ascii="Times New Roman" w:eastAsia="Cambria" w:hAnsi="Times New Roman" w:cs="Times New Roman"/>
        <w:w w:val="78"/>
        <w:sz w:val="22"/>
        <w:szCs w:val="22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387" w:hanging="360"/>
      </w:pPr>
    </w:lvl>
    <w:lvl w:ilvl="2" w:tplc="0410001B" w:tentative="1">
      <w:start w:val="1"/>
      <w:numFmt w:val="lowerRoman"/>
      <w:lvlText w:val="%3."/>
      <w:lvlJc w:val="right"/>
      <w:pPr>
        <w:ind w:left="2107" w:hanging="180"/>
      </w:pPr>
    </w:lvl>
    <w:lvl w:ilvl="3" w:tplc="0410000F" w:tentative="1">
      <w:start w:val="1"/>
      <w:numFmt w:val="decimal"/>
      <w:lvlText w:val="%4."/>
      <w:lvlJc w:val="left"/>
      <w:pPr>
        <w:ind w:left="2827" w:hanging="360"/>
      </w:pPr>
    </w:lvl>
    <w:lvl w:ilvl="4" w:tplc="04100019" w:tentative="1">
      <w:start w:val="1"/>
      <w:numFmt w:val="lowerLetter"/>
      <w:lvlText w:val="%5."/>
      <w:lvlJc w:val="left"/>
      <w:pPr>
        <w:ind w:left="3547" w:hanging="360"/>
      </w:pPr>
    </w:lvl>
    <w:lvl w:ilvl="5" w:tplc="0410001B" w:tentative="1">
      <w:start w:val="1"/>
      <w:numFmt w:val="lowerRoman"/>
      <w:lvlText w:val="%6."/>
      <w:lvlJc w:val="right"/>
      <w:pPr>
        <w:ind w:left="4267" w:hanging="180"/>
      </w:pPr>
    </w:lvl>
    <w:lvl w:ilvl="6" w:tplc="0410000F" w:tentative="1">
      <w:start w:val="1"/>
      <w:numFmt w:val="decimal"/>
      <w:lvlText w:val="%7."/>
      <w:lvlJc w:val="left"/>
      <w:pPr>
        <w:ind w:left="4987" w:hanging="360"/>
      </w:pPr>
    </w:lvl>
    <w:lvl w:ilvl="7" w:tplc="04100019" w:tentative="1">
      <w:start w:val="1"/>
      <w:numFmt w:val="lowerLetter"/>
      <w:lvlText w:val="%8."/>
      <w:lvlJc w:val="left"/>
      <w:pPr>
        <w:ind w:left="5707" w:hanging="360"/>
      </w:pPr>
    </w:lvl>
    <w:lvl w:ilvl="8" w:tplc="0410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23" w15:restartNumberingAfterBreak="0">
    <w:nsid w:val="70262422"/>
    <w:multiLevelType w:val="hybridMultilevel"/>
    <w:tmpl w:val="BCDCCC04"/>
    <w:lvl w:ilvl="0" w:tplc="04100001">
      <w:start w:val="1"/>
      <w:numFmt w:val="bullet"/>
      <w:lvlText w:val=""/>
      <w:lvlJc w:val="left"/>
      <w:pPr>
        <w:ind w:left="232" w:hanging="285"/>
      </w:pPr>
      <w:rPr>
        <w:rFonts w:ascii="Symbol" w:hAnsi="Symbol" w:hint="default"/>
        <w:w w:val="78"/>
        <w:sz w:val="22"/>
        <w:szCs w:val="22"/>
        <w:lang w:val="it-IT" w:eastAsia="en-US" w:bidi="ar-SA"/>
      </w:rPr>
    </w:lvl>
    <w:lvl w:ilvl="1" w:tplc="CAB06B98">
      <w:numFmt w:val="bullet"/>
      <w:lvlText w:val="•"/>
      <w:lvlJc w:val="left"/>
      <w:pPr>
        <w:ind w:left="1290" w:hanging="285"/>
      </w:pPr>
      <w:rPr>
        <w:rFonts w:hint="default"/>
        <w:lang w:val="it-IT" w:eastAsia="en-US" w:bidi="ar-SA"/>
      </w:rPr>
    </w:lvl>
    <w:lvl w:ilvl="2" w:tplc="05B425B6">
      <w:numFmt w:val="bullet"/>
      <w:lvlText w:val="•"/>
      <w:lvlJc w:val="left"/>
      <w:pPr>
        <w:ind w:left="2340" w:hanging="285"/>
      </w:pPr>
      <w:rPr>
        <w:rFonts w:hint="default"/>
        <w:lang w:val="it-IT" w:eastAsia="en-US" w:bidi="ar-SA"/>
      </w:rPr>
    </w:lvl>
    <w:lvl w:ilvl="3" w:tplc="2ADA3CF8">
      <w:numFmt w:val="bullet"/>
      <w:lvlText w:val="•"/>
      <w:lvlJc w:val="left"/>
      <w:pPr>
        <w:ind w:left="3390" w:hanging="285"/>
      </w:pPr>
      <w:rPr>
        <w:rFonts w:hint="default"/>
        <w:lang w:val="it-IT" w:eastAsia="en-US" w:bidi="ar-SA"/>
      </w:rPr>
    </w:lvl>
    <w:lvl w:ilvl="4" w:tplc="825A4740">
      <w:numFmt w:val="bullet"/>
      <w:lvlText w:val="•"/>
      <w:lvlJc w:val="left"/>
      <w:pPr>
        <w:ind w:left="4440" w:hanging="285"/>
      </w:pPr>
      <w:rPr>
        <w:rFonts w:hint="default"/>
        <w:lang w:val="it-IT" w:eastAsia="en-US" w:bidi="ar-SA"/>
      </w:rPr>
    </w:lvl>
    <w:lvl w:ilvl="5" w:tplc="C2ACC062">
      <w:numFmt w:val="bullet"/>
      <w:lvlText w:val="•"/>
      <w:lvlJc w:val="left"/>
      <w:pPr>
        <w:ind w:left="5490" w:hanging="285"/>
      </w:pPr>
      <w:rPr>
        <w:rFonts w:hint="default"/>
        <w:lang w:val="it-IT" w:eastAsia="en-US" w:bidi="ar-SA"/>
      </w:rPr>
    </w:lvl>
    <w:lvl w:ilvl="6" w:tplc="04882694">
      <w:numFmt w:val="bullet"/>
      <w:lvlText w:val="•"/>
      <w:lvlJc w:val="left"/>
      <w:pPr>
        <w:ind w:left="6540" w:hanging="285"/>
      </w:pPr>
      <w:rPr>
        <w:rFonts w:hint="default"/>
        <w:lang w:val="it-IT" w:eastAsia="en-US" w:bidi="ar-SA"/>
      </w:rPr>
    </w:lvl>
    <w:lvl w:ilvl="7" w:tplc="61A220B8">
      <w:numFmt w:val="bullet"/>
      <w:lvlText w:val="•"/>
      <w:lvlJc w:val="left"/>
      <w:pPr>
        <w:ind w:left="7590" w:hanging="285"/>
      </w:pPr>
      <w:rPr>
        <w:rFonts w:hint="default"/>
        <w:lang w:val="it-IT" w:eastAsia="en-US" w:bidi="ar-SA"/>
      </w:rPr>
    </w:lvl>
    <w:lvl w:ilvl="8" w:tplc="74E05332">
      <w:numFmt w:val="bullet"/>
      <w:lvlText w:val="•"/>
      <w:lvlJc w:val="left"/>
      <w:pPr>
        <w:ind w:left="8640" w:hanging="285"/>
      </w:pPr>
      <w:rPr>
        <w:rFonts w:hint="default"/>
        <w:lang w:val="it-IT" w:eastAsia="en-US" w:bidi="ar-SA"/>
      </w:rPr>
    </w:lvl>
  </w:abstractNum>
  <w:abstractNum w:abstractNumId="24" w15:restartNumberingAfterBreak="0">
    <w:nsid w:val="72241D87"/>
    <w:multiLevelType w:val="hybridMultilevel"/>
    <w:tmpl w:val="B3484A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315C2"/>
    <w:multiLevelType w:val="hybridMultilevel"/>
    <w:tmpl w:val="C26AE148"/>
    <w:lvl w:ilvl="0" w:tplc="3A903458">
      <w:numFmt w:val="bullet"/>
      <w:lvlText w:val=""/>
      <w:lvlJc w:val="left"/>
      <w:pPr>
        <w:ind w:left="95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BA4D276">
      <w:numFmt w:val="bullet"/>
      <w:lvlText w:val="•"/>
      <w:lvlJc w:val="left"/>
      <w:pPr>
        <w:ind w:left="1938" w:hanging="360"/>
      </w:pPr>
      <w:rPr>
        <w:rFonts w:hint="default"/>
        <w:lang w:val="it-IT" w:eastAsia="en-US" w:bidi="ar-SA"/>
      </w:rPr>
    </w:lvl>
    <w:lvl w:ilvl="2" w:tplc="A42CC8BC">
      <w:numFmt w:val="bullet"/>
      <w:lvlText w:val="•"/>
      <w:lvlJc w:val="left"/>
      <w:pPr>
        <w:ind w:left="2916" w:hanging="360"/>
      </w:pPr>
      <w:rPr>
        <w:rFonts w:hint="default"/>
        <w:lang w:val="it-IT" w:eastAsia="en-US" w:bidi="ar-SA"/>
      </w:rPr>
    </w:lvl>
    <w:lvl w:ilvl="3" w:tplc="5AB68A8E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FA1ED6C6">
      <w:numFmt w:val="bullet"/>
      <w:lvlText w:val="•"/>
      <w:lvlJc w:val="left"/>
      <w:pPr>
        <w:ind w:left="4872" w:hanging="360"/>
      </w:pPr>
      <w:rPr>
        <w:rFonts w:hint="default"/>
        <w:lang w:val="it-IT" w:eastAsia="en-US" w:bidi="ar-SA"/>
      </w:rPr>
    </w:lvl>
    <w:lvl w:ilvl="5" w:tplc="F0628270">
      <w:numFmt w:val="bullet"/>
      <w:lvlText w:val="•"/>
      <w:lvlJc w:val="left"/>
      <w:pPr>
        <w:ind w:left="5850" w:hanging="360"/>
      </w:pPr>
      <w:rPr>
        <w:rFonts w:hint="default"/>
        <w:lang w:val="it-IT" w:eastAsia="en-US" w:bidi="ar-SA"/>
      </w:rPr>
    </w:lvl>
    <w:lvl w:ilvl="6" w:tplc="63622994">
      <w:numFmt w:val="bullet"/>
      <w:lvlText w:val="•"/>
      <w:lvlJc w:val="left"/>
      <w:pPr>
        <w:ind w:left="6828" w:hanging="360"/>
      </w:pPr>
      <w:rPr>
        <w:rFonts w:hint="default"/>
        <w:lang w:val="it-IT" w:eastAsia="en-US" w:bidi="ar-SA"/>
      </w:rPr>
    </w:lvl>
    <w:lvl w:ilvl="7" w:tplc="961E7C58">
      <w:numFmt w:val="bullet"/>
      <w:lvlText w:val="•"/>
      <w:lvlJc w:val="left"/>
      <w:pPr>
        <w:ind w:left="7806" w:hanging="360"/>
      </w:pPr>
      <w:rPr>
        <w:rFonts w:hint="default"/>
        <w:lang w:val="it-IT" w:eastAsia="en-US" w:bidi="ar-SA"/>
      </w:rPr>
    </w:lvl>
    <w:lvl w:ilvl="8" w:tplc="D76CE51E">
      <w:numFmt w:val="bullet"/>
      <w:lvlText w:val="•"/>
      <w:lvlJc w:val="left"/>
      <w:pPr>
        <w:ind w:left="8784" w:hanging="360"/>
      </w:pPr>
      <w:rPr>
        <w:rFonts w:hint="default"/>
        <w:lang w:val="it-IT" w:eastAsia="en-US" w:bidi="ar-SA"/>
      </w:rPr>
    </w:lvl>
  </w:abstractNum>
  <w:num w:numId="1" w16cid:durableId="1669865767">
    <w:abstractNumId w:val="25"/>
  </w:num>
  <w:num w:numId="2" w16cid:durableId="1395197402">
    <w:abstractNumId w:val="2"/>
  </w:num>
  <w:num w:numId="3" w16cid:durableId="363213504">
    <w:abstractNumId w:val="5"/>
  </w:num>
  <w:num w:numId="4" w16cid:durableId="1719013050">
    <w:abstractNumId w:val="7"/>
  </w:num>
  <w:num w:numId="5" w16cid:durableId="1866821880">
    <w:abstractNumId w:val="11"/>
  </w:num>
  <w:num w:numId="6" w16cid:durableId="270481196">
    <w:abstractNumId w:val="15"/>
  </w:num>
  <w:num w:numId="7" w16cid:durableId="662591133">
    <w:abstractNumId w:val="21"/>
  </w:num>
  <w:num w:numId="8" w16cid:durableId="1752045262">
    <w:abstractNumId w:val="23"/>
  </w:num>
  <w:num w:numId="9" w16cid:durableId="1864509511">
    <w:abstractNumId w:val="22"/>
  </w:num>
  <w:num w:numId="10" w16cid:durableId="442653954">
    <w:abstractNumId w:val="1"/>
  </w:num>
  <w:num w:numId="11" w16cid:durableId="2026319246">
    <w:abstractNumId w:val="17"/>
  </w:num>
  <w:num w:numId="12" w16cid:durableId="188296083">
    <w:abstractNumId w:val="0"/>
  </w:num>
  <w:num w:numId="13" w16cid:durableId="1849251461">
    <w:abstractNumId w:val="12"/>
  </w:num>
  <w:num w:numId="14" w16cid:durableId="1921600702">
    <w:abstractNumId w:val="4"/>
  </w:num>
  <w:num w:numId="15" w16cid:durableId="1088700055">
    <w:abstractNumId w:val="14"/>
  </w:num>
  <w:num w:numId="16" w16cid:durableId="609355602">
    <w:abstractNumId w:val="13"/>
  </w:num>
  <w:num w:numId="17" w16cid:durableId="1249969881">
    <w:abstractNumId w:val="3"/>
  </w:num>
  <w:num w:numId="18" w16cid:durableId="454643931">
    <w:abstractNumId w:val="16"/>
  </w:num>
  <w:num w:numId="19" w16cid:durableId="17780654">
    <w:abstractNumId w:val="20"/>
  </w:num>
  <w:num w:numId="20" w16cid:durableId="753630861">
    <w:abstractNumId w:val="18"/>
  </w:num>
  <w:num w:numId="21" w16cid:durableId="2058510994">
    <w:abstractNumId w:val="8"/>
  </w:num>
  <w:num w:numId="22" w16cid:durableId="1419525759">
    <w:abstractNumId w:val="10"/>
  </w:num>
  <w:num w:numId="23" w16cid:durableId="1944871667">
    <w:abstractNumId w:val="9"/>
  </w:num>
  <w:num w:numId="24" w16cid:durableId="780295764">
    <w:abstractNumId w:val="24"/>
  </w:num>
  <w:num w:numId="25" w16cid:durableId="2105178368">
    <w:abstractNumId w:val="6"/>
  </w:num>
  <w:num w:numId="26" w16cid:durableId="20491814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9BC"/>
    <w:rsid w:val="00010FDB"/>
    <w:rsid w:val="00015CAD"/>
    <w:rsid w:val="00017D49"/>
    <w:rsid w:val="0002702F"/>
    <w:rsid w:val="000316A7"/>
    <w:rsid w:val="00067598"/>
    <w:rsid w:val="0009177C"/>
    <w:rsid w:val="000A2ACC"/>
    <w:rsid w:val="000C3365"/>
    <w:rsid w:val="000D7C22"/>
    <w:rsid w:val="000E26FF"/>
    <w:rsid w:val="000F0A85"/>
    <w:rsid w:val="00166E01"/>
    <w:rsid w:val="001B00D8"/>
    <w:rsid w:val="001B0873"/>
    <w:rsid w:val="0021006B"/>
    <w:rsid w:val="002B216E"/>
    <w:rsid w:val="002C3C4D"/>
    <w:rsid w:val="002D4932"/>
    <w:rsid w:val="003001E7"/>
    <w:rsid w:val="00334047"/>
    <w:rsid w:val="0037110C"/>
    <w:rsid w:val="00396B83"/>
    <w:rsid w:val="003A6831"/>
    <w:rsid w:val="003B1420"/>
    <w:rsid w:val="003D6189"/>
    <w:rsid w:val="003F1A03"/>
    <w:rsid w:val="00406768"/>
    <w:rsid w:val="00406BCC"/>
    <w:rsid w:val="00412F38"/>
    <w:rsid w:val="00442876"/>
    <w:rsid w:val="00463BBE"/>
    <w:rsid w:val="00467005"/>
    <w:rsid w:val="004802D8"/>
    <w:rsid w:val="004830C6"/>
    <w:rsid w:val="004909DD"/>
    <w:rsid w:val="004929DE"/>
    <w:rsid w:val="00493DFF"/>
    <w:rsid w:val="004A5AD6"/>
    <w:rsid w:val="004C7487"/>
    <w:rsid w:val="004D061A"/>
    <w:rsid w:val="005229F6"/>
    <w:rsid w:val="00547047"/>
    <w:rsid w:val="0058262D"/>
    <w:rsid w:val="00610589"/>
    <w:rsid w:val="00672DBA"/>
    <w:rsid w:val="00697650"/>
    <w:rsid w:val="006B0D92"/>
    <w:rsid w:val="006C2198"/>
    <w:rsid w:val="00734171"/>
    <w:rsid w:val="00764E35"/>
    <w:rsid w:val="00766D8D"/>
    <w:rsid w:val="007839BC"/>
    <w:rsid w:val="007A5DB0"/>
    <w:rsid w:val="007C303D"/>
    <w:rsid w:val="007E3CBD"/>
    <w:rsid w:val="008049E6"/>
    <w:rsid w:val="00832D9A"/>
    <w:rsid w:val="00851B08"/>
    <w:rsid w:val="0085667D"/>
    <w:rsid w:val="00860DA3"/>
    <w:rsid w:val="008655D4"/>
    <w:rsid w:val="0087459F"/>
    <w:rsid w:val="008864A7"/>
    <w:rsid w:val="008A0410"/>
    <w:rsid w:val="008C0DD8"/>
    <w:rsid w:val="008C29FD"/>
    <w:rsid w:val="008C7F9F"/>
    <w:rsid w:val="008E3C54"/>
    <w:rsid w:val="0095055D"/>
    <w:rsid w:val="00950D0B"/>
    <w:rsid w:val="00975051"/>
    <w:rsid w:val="00992BB8"/>
    <w:rsid w:val="009A6541"/>
    <w:rsid w:val="009B71CE"/>
    <w:rsid w:val="009C5F52"/>
    <w:rsid w:val="009F06A1"/>
    <w:rsid w:val="009F6262"/>
    <w:rsid w:val="00A04606"/>
    <w:rsid w:val="00A25A26"/>
    <w:rsid w:val="00A3607D"/>
    <w:rsid w:val="00A4234A"/>
    <w:rsid w:val="00A5283D"/>
    <w:rsid w:val="00A72355"/>
    <w:rsid w:val="00A909FA"/>
    <w:rsid w:val="00A9464F"/>
    <w:rsid w:val="00AB5221"/>
    <w:rsid w:val="00AC261B"/>
    <w:rsid w:val="00B30CA2"/>
    <w:rsid w:val="00B342D1"/>
    <w:rsid w:val="00B7227E"/>
    <w:rsid w:val="00B76669"/>
    <w:rsid w:val="00B971B3"/>
    <w:rsid w:val="00B97E0E"/>
    <w:rsid w:val="00BA48DF"/>
    <w:rsid w:val="00BA75A6"/>
    <w:rsid w:val="00C528D5"/>
    <w:rsid w:val="00C8117B"/>
    <w:rsid w:val="00C94823"/>
    <w:rsid w:val="00CA2102"/>
    <w:rsid w:val="00CB5781"/>
    <w:rsid w:val="00CD0A49"/>
    <w:rsid w:val="00D12EC9"/>
    <w:rsid w:val="00D16C04"/>
    <w:rsid w:val="00D20427"/>
    <w:rsid w:val="00D642ED"/>
    <w:rsid w:val="00D728CB"/>
    <w:rsid w:val="00DA4EAC"/>
    <w:rsid w:val="00DD2CFF"/>
    <w:rsid w:val="00DE34D6"/>
    <w:rsid w:val="00DE4EC9"/>
    <w:rsid w:val="00DF53DA"/>
    <w:rsid w:val="00E02291"/>
    <w:rsid w:val="00E02A7B"/>
    <w:rsid w:val="00E10E0F"/>
    <w:rsid w:val="00E32D76"/>
    <w:rsid w:val="00E441DA"/>
    <w:rsid w:val="00E722B1"/>
    <w:rsid w:val="00EF63BE"/>
    <w:rsid w:val="00F07459"/>
    <w:rsid w:val="00F23C2F"/>
    <w:rsid w:val="00F4765C"/>
    <w:rsid w:val="00F83C83"/>
    <w:rsid w:val="00F864AA"/>
    <w:rsid w:val="00FD32D6"/>
    <w:rsid w:val="00FD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9269"/>
  <w15:docId w15:val="{B6E74EDF-E9AF-42B6-B64B-779E12EB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839B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839BC"/>
  </w:style>
  <w:style w:type="character" w:customStyle="1" w:styleId="CorpotestoCarattere">
    <w:name w:val="Corpo testo Carattere"/>
    <w:basedOn w:val="Carpredefinitoparagrafo"/>
    <w:link w:val="Corpotesto"/>
    <w:uiPriority w:val="1"/>
    <w:rsid w:val="007839BC"/>
    <w:rPr>
      <w:rFonts w:ascii="Cambria" w:eastAsia="Cambria" w:hAnsi="Cambria" w:cs="Cambria"/>
    </w:rPr>
  </w:style>
  <w:style w:type="paragraph" w:styleId="Paragrafoelenco">
    <w:name w:val="List Paragraph"/>
    <w:basedOn w:val="Normale"/>
    <w:uiPriority w:val="1"/>
    <w:qFormat/>
    <w:rsid w:val="007839BC"/>
    <w:pPr>
      <w:ind w:left="232"/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E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EC9"/>
    <w:rPr>
      <w:rFonts w:ascii="Tahoma" w:eastAsia="Cambr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C9482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94823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8C29F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8C29FD"/>
    <w:rPr>
      <w:rFonts w:ascii="Courier New" w:eastAsia="Times New Roman" w:hAnsi="Courier New" w:cs="Courier New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015C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15CAD"/>
  </w:style>
  <w:style w:type="paragraph" w:customStyle="1" w:styleId="Rientrocorpodeltesto21">
    <w:name w:val="Rientro corpo del testo 21"/>
    <w:basedOn w:val="Normale"/>
    <w:rsid w:val="000E26FF"/>
    <w:pPr>
      <w:widowControl/>
      <w:suppressAutoHyphens/>
      <w:autoSpaceDE/>
      <w:autoSpaceDN/>
      <w:ind w:left="1134" w:firstLine="567"/>
    </w:pPr>
    <w:rPr>
      <w:rFonts w:ascii="Arial" w:eastAsia="Times New Roman" w:hAnsi="Arial" w:cs="Arial"/>
      <w:kern w:val="1"/>
      <w:sz w:val="24"/>
      <w:szCs w:val="20"/>
      <w:lang w:eastAsia="zh-CN"/>
    </w:rPr>
  </w:style>
  <w:style w:type="table" w:styleId="Grigliatabella">
    <w:name w:val="Table Grid"/>
    <w:basedOn w:val="Tabellanormale"/>
    <w:uiPriority w:val="59"/>
    <w:rsid w:val="00D72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po@stinsongroup.it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90870-0586-4821-AB32-A8F8E56ED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Paolo Cesareo</cp:lastModifiedBy>
  <cp:revision>29</cp:revision>
  <cp:lastPrinted>2024-01-05T11:17:00Z</cp:lastPrinted>
  <dcterms:created xsi:type="dcterms:W3CDTF">2024-01-02T12:05:00Z</dcterms:created>
  <dcterms:modified xsi:type="dcterms:W3CDTF">2026-09-11T08:52:00Z</dcterms:modified>
</cp:coreProperties>
</file>